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1971" w:type="dxa"/>
        <w:tblInd w:w="3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1"/>
      </w:tblGrid>
      <w:tr w:rsidR="00813741" w14:paraId="7BCC47FD" w14:textId="77777777" w:rsidTr="00813741">
        <w:tc>
          <w:tcPr>
            <w:tcW w:w="1971" w:type="dxa"/>
          </w:tcPr>
          <w:p w14:paraId="74DA55B6" w14:textId="3F3B1D6C" w:rsidR="00813741" w:rsidRPr="002F45BF" w:rsidRDefault="00813741" w:rsidP="009059AF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</w:tbl>
    <w:p w14:paraId="66F2AE84" w14:textId="77777777" w:rsidR="00AE0529" w:rsidRPr="00AA5FB4" w:rsidRDefault="00AE0529" w:rsidP="009C07C7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A5F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Административный регламент</w:t>
      </w:r>
    </w:p>
    <w:p w14:paraId="071DF6AB" w14:textId="76E74F9F" w:rsidR="00AE0529" w:rsidRPr="00876E4E" w:rsidRDefault="00AE0529" w:rsidP="009C07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5F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предоставления муниципальной услуги </w:t>
      </w:r>
      <w:r w:rsidRPr="00876E4E">
        <w:rPr>
          <w:rFonts w:ascii="Times New Roman" w:hAnsi="Times New Roman" w:cs="Times New Roman"/>
          <w:b/>
          <w:sz w:val="26"/>
          <w:szCs w:val="26"/>
        </w:rPr>
        <w:t>«</w:t>
      </w:r>
      <w:r w:rsidR="00876E4E" w:rsidRPr="00876E4E">
        <w:rPr>
          <w:rFonts w:ascii="Times New Roman" w:hAnsi="Times New Roman" w:cs="Times New Roman"/>
          <w:b/>
          <w:sz w:val="26"/>
          <w:szCs w:val="26"/>
        </w:rPr>
        <w:t xml:space="preserve">Спортивная подготовка по </w:t>
      </w:r>
      <w:r w:rsidR="00721500">
        <w:rPr>
          <w:rFonts w:ascii="Times New Roman" w:hAnsi="Times New Roman" w:cs="Times New Roman"/>
          <w:b/>
          <w:sz w:val="26"/>
          <w:szCs w:val="26"/>
        </w:rPr>
        <w:t>не</w:t>
      </w:r>
      <w:r w:rsidR="00876E4E" w:rsidRPr="00876E4E">
        <w:rPr>
          <w:rFonts w:ascii="Times New Roman" w:hAnsi="Times New Roman" w:cs="Times New Roman"/>
          <w:b/>
          <w:sz w:val="26"/>
          <w:szCs w:val="26"/>
        </w:rPr>
        <w:t>олимпийским видам спорта</w:t>
      </w:r>
      <w:r w:rsidRPr="00876E4E">
        <w:rPr>
          <w:rFonts w:ascii="Times New Roman" w:hAnsi="Times New Roman" w:cs="Times New Roman"/>
          <w:b/>
          <w:sz w:val="26"/>
          <w:szCs w:val="26"/>
        </w:rPr>
        <w:t>»</w:t>
      </w:r>
      <w:r w:rsidR="00DF1A3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38CA323" w14:textId="77777777" w:rsidR="00AE0529" w:rsidRPr="00876E4E" w:rsidRDefault="00AE0529" w:rsidP="009C07C7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6EB1017" w14:textId="6C51824B" w:rsidR="003D5231" w:rsidRPr="00813741" w:rsidRDefault="003D5231" w:rsidP="00B4627D">
      <w:pPr>
        <w:pStyle w:val="af1"/>
        <w:ind w:firstLine="709"/>
        <w:jc w:val="both"/>
        <w:rPr>
          <w:b/>
          <w:spacing w:val="-2"/>
          <w:sz w:val="26"/>
          <w:szCs w:val="26"/>
        </w:rPr>
      </w:pPr>
      <w:r w:rsidRPr="00813741">
        <w:rPr>
          <w:b/>
          <w:spacing w:val="-2"/>
          <w:sz w:val="26"/>
          <w:szCs w:val="26"/>
        </w:rPr>
        <w:t xml:space="preserve">Требования к помещениям, в котором предоставляется муниципальная услуга. </w:t>
      </w:r>
    </w:p>
    <w:p w14:paraId="42D52496" w14:textId="73ABDA7E" w:rsidR="003D5231" w:rsidRPr="00813741" w:rsidRDefault="003D5231" w:rsidP="00B4627D">
      <w:pPr>
        <w:pStyle w:val="af1"/>
        <w:ind w:firstLine="709"/>
        <w:rPr>
          <w:b/>
          <w:spacing w:val="-2"/>
          <w:sz w:val="26"/>
          <w:szCs w:val="26"/>
        </w:rPr>
      </w:pPr>
      <w:r w:rsidRPr="00813741">
        <w:rPr>
          <w:b/>
          <w:spacing w:val="-2"/>
          <w:sz w:val="26"/>
          <w:szCs w:val="26"/>
        </w:rPr>
        <w:t>Требования к местам предоставления муниципальной услуги.</w:t>
      </w:r>
    </w:p>
    <w:p w14:paraId="05E96D5B" w14:textId="3F6BAF97" w:rsidR="003D5231" w:rsidRPr="007D19EE" w:rsidRDefault="003D5231" w:rsidP="00B4627D">
      <w:pPr>
        <w:pStyle w:val="af1"/>
        <w:ind w:firstLine="709"/>
        <w:jc w:val="both"/>
        <w:rPr>
          <w:spacing w:val="-2"/>
          <w:sz w:val="26"/>
          <w:szCs w:val="26"/>
        </w:rPr>
      </w:pPr>
      <w:r w:rsidRPr="007D19EE">
        <w:rPr>
          <w:spacing w:val="-2"/>
          <w:sz w:val="26"/>
          <w:szCs w:val="26"/>
        </w:rPr>
        <w:t xml:space="preserve">Здание (строение), в котором расположена физкультурно-спортивная организация, </w:t>
      </w:r>
      <w:r w:rsidR="00426CA8">
        <w:rPr>
          <w:spacing w:val="-2"/>
          <w:sz w:val="26"/>
          <w:szCs w:val="26"/>
        </w:rPr>
        <w:t xml:space="preserve">реализующая дополнительные образовательные программы спортивной подготовки (далее – физкультурно-спортивная организация), </w:t>
      </w:r>
      <w:r w:rsidRPr="007D19EE">
        <w:rPr>
          <w:spacing w:val="-2"/>
          <w:sz w:val="26"/>
          <w:szCs w:val="26"/>
        </w:rPr>
        <w:t>оборудовано входом для свободного доступа заявителей в помещение.</w:t>
      </w:r>
    </w:p>
    <w:p w14:paraId="6714EDE2" w14:textId="77777777" w:rsidR="003D5231" w:rsidRPr="007D19EE" w:rsidRDefault="003D5231" w:rsidP="00B4627D">
      <w:pPr>
        <w:pStyle w:val="af1"/>
        <w:ind w:firstLine="709"/>
        <w:jc w:val="both"/>
        <w:rPr>
          <w:spacing w:val="-2"/>
          <w:sz w:val="26"/>
          <w:szCs w:val="26"/>
        </w:rPr>
      </w:pPr>
      <w:r w:rsidRPr="007D19EE">
        <w:rPr>
          <w:spacing w:val="-2"/>
          <w:sz w:val="26"/>
          <w:szCs w:val="26"/>
        </w:rPr>
        <w:t>Центральный вход в здание оборудован информационной табличкой (вывеской), содержащей информацию о наименовании, местонахождении, режиме работы физкультурно-спортивной организации, предоставляющей муниципальную услугу.</w:t>
      </w:r>
    </w:p>
    <w:p w14:paraId="28F6EF4A" w14:textId="77777777" w:rsidR="003D5231" w:rsidRPr="007D19EE" w:rsidRDefault="003D5231" w:rsidP="00B4627D">
      <w:pPr>
        <w:pStyle w:val="af1"/>
        <w:ind w:firstLine="709"/>
        <w:jc w:val="both"/>
        <w:rPr>
          <w:spacing w:val="-2"/>
          <w:sz w:val="26"/>
          <w:szCs w:val="26"/>
        </w:rPr>
      </w:pPr>
      <w:r w:rsidRPr="007D19EE">
        <w:rPr>
          <w:spacing w:val="-2"/>
          <w:sz w:val="26"/>
          <w:szCs w:val="26"/>
        </w:rPr>
        <w:t>Прием заявителей осуществляется в специально выделенных для этих целей помещениях (присутственных местах).</w:t>
      </w:r>
    </w:p>
    <w:p w14:paraId="2446AAD9" w14:textId="77777777" w:rsidR="003D5231" w:rsidRPr="007D19EE" w:rsidRDefault="003D5231" w:rsidP="00B4627D">
      <w:pPr>
        <w:pStyle w:val="af1"/>
        <w:ind w:firstLine="709"/>
        <w:jc w:val="both"/>
        <w:rPr>
          <w:spacing w:val="-2"/>
          <w:sz w:val="26"/>
          <w:szCs w:val="26"/>
        </w:rPr>
      </w:pPr>
      <w:r w:rsidRPr="007D19EE">
        <w:rPr>
          <w:spacing w:val="-2"/>
          <w:sz w:val="26"/>
          <w:szCs w:val="26"/>
        </w:rPr>
        <w:t>Места предоставления муниципальной услуги включают места для ожидания, информирования, приема заявителей, которые оборудуются стульями (креслами) и столами и обеспечиваются писчей бумагой и письменными принадлежностями (для записи информации, написания заявлений).</w:t>
      </w:r>
    </w:p>
    <w:p w14:paraId="46150CD1" w14:textId="66EEF4BE" w:rsidR="003D5231" w:rsidRDefault="003D5231" w:rsidP="00B4627D">
      <w:pPr>
        <w:pStyle w:val="af1"/>
        <w:ind w:firstLine="709"/>
        <w:jc w:val="both"/>
        <w:rPr>
          <w:spacing w:val="-2"/>
          <w:sz w:val="26"/>
          <w:szCs w:val="26"/>
        </w:rPr>
      </w:pPr>
      <w:r w:rsidRPr="007D19EE">
        <w:rPr>
          <w:spacing w:val="-2"/>
          <w:sz w:val="26"/>
          <w:szCs w:val="26"/>
        </w:rPr>
        <w:t>У входа в каждое помещение размещаются информационные таблички с указанием номера кабинета, фамилии, имени, отчества и должности специалиста, осуществляющего прием</w:t>
      </w:r>
      <w:r w:rsidR="000D5AE7">
        <w:rPr>
          <w:spacing w:val="-2"/>
          <w:sz w:val="26"/>
          <w:szCs w:val="26"/>
        </w:rPr>
        <w:t xml:space="preserve"> заявителей</w:t>
      </w:r>
      <w:r w:rsidRPr="007D19EE">
        <w:rPr>
          <w:spacing w:val="-2"/>
          <w:sz w:val="26"/>
          <w:szCs w:val="26"/>
        </w:rPr>
        <w:t>.</w:t>
      </w:r>
    </w:p>
    <w:p w14:paraId="783003E6" w14:textId="5D4F4B93" w:rsidR="000D5AE7" w:rsidRPr="00AF03B3" w:rsidRDefault="000D5AE7" w:rsidP="00B4627D">
      <w:pPr>
        <w:pStyle w:val="af1"/>
        <w:ind w:firstLine="709"/>
        <w:jc w:val="both"/>
        <w:rPr>
          <w:spacing w:val="-2"/>
          <w:sz w:val="26"/>
          <w:szCs w:val="26"/>
        </w:rPr>
      </w:pPr>
      <w:r w:rsidRPr="00AF03B3">
        <w:rPr>
          <w:spacing w:val="-2"/>
          <w:sz w:val="26"/>
          <w:szCs w:val="26"/>
        </w:rPr>
        <w:t>Помещения должны соответствовать санитарно-эпидемиологическим правилам и нормативам.</w:t>
      </w:r>
    </w:p>
    <w:p w14:paraId="484A4956" w14:textId="77777777" w:rsidR="00AF03B3" w:rsidRPr="00AF03B3" w:rsidRDefault="00AF03B3" w:rsidP="00B462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6"/>
          <w:szCs w:val="26"/>
        </w:rPr>
      </w:pPr>
      <w:r w:rsidRPr="00AF03B3">
        <w:rPr>
          <w:rFonts w:ascii="Times New Roman" w:eastAsia="Times New Roman" w:hAnsi="Times New Roman" w:cs="Times New Roman"/>
          <w:color w:val="000000"/>
          <w:sz w:val="26"/>
          <w:szCs w:val="26"/>
        </w:rPr>
        <w:t>Помещения оборудуются системой охраны и противопожарной системой, средствами пожаротушения, системой оповещения о возникновении чрезвычайной ситуации и средствами оказания первой медицинской помощи.</w:t>
      </w:r>
    </w:p>
    <w:p w14:paraId="30997A6E" w14:textId="3645577A" w:rsidR="003D5231" w:rsidRPr="002E73FD" w:rsidRDefault="003D5231" w:rsidP="00B4627D">
      <w:pPr>
        <w:pStyle w:val="af1"/>
        <w:ind w:firstLine="709"/>
        <w:jc w:val="both"/>
        <w:rPr>
          <w:spacing w:val="-2"/>
          <w:sz w:val="26"/>
          <w:szCs w:val="26"/>
        </w:rPr>
      </w:pPr>
      <w:r w:rsidRPr="002E73FD">
        <w:rPr>
          <w:spacing w:val="-2"/>
          <w:sz w:val="26"/>
          <w:szCs w:val="26"/>
        </w:rPr>
        <w:t>Помещения для приема заявителей:</w:t>
      </w:r>
    </w:p>
    <w:p w14:paraId="7C9AF14A" w14:textId="1FDDA807" w:rsidR="002E73FD" w:rsidRPr="002E73FD" w:rsidRDefault="002E73FD" w:rsidP="00B462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6"/>
          <w:szCs w:val="26"/>
        </w:rPr>
      </w:pPr>
      <w:r w:rsidRPr="002E73FD">
        <w:rPr>
          <w:spacing w:val="-2"/>
          <w:sz w:val="26"/>
          <w:szCs w:val="26"/>
        </w:rPr>
        <w:t xml:space="preserve"> </w:t>
      </w:r>
      <w:r w:rsidRPr="002E73FD">
        <w:rPr>
          <w:rFonts w:ascii="Times New Roman" w:eastAsia="Times New Roman" w:hAnsi="Times New Roman" w:cs="Times New Roman"/>
          <w:color w:val="000000"/>
          <w:sz w:val="26"/>
          <w:szCs w:val="26"/>
        </w:rPr>
        <w:t>- должны быть оборудованы информационными табличками (вывесками) с указанием номера кабинета, должности, фамилии, имени, отчества должностного лица, режима работы;</w:t>
      </w:r>
    </w:p>
    <w:p w14:paraId="06BA3E57" w14:textId="3BF69BE8" w:rsidR="003D5231" w:rsidRPr="007D19EE" w:rsidRDefault="002E73FD" w:rsidP="00B4627D">
      <w:pPr>
        <w:pStyle w:val="af1"/>
        <w:ind w:firstLine="709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 </w:t>
      </w:r>
      <w:r w:rsidR="003D5231" w:rsidRPr="007D19EE">
        <w:rPr>
          <w:spacing w:val="-2"/>
          <w:sz w:val="26"/>
          <w:szCs w:val="26"/>
        </w:rPr>
        <w:t>- должны быть оборудованы носителями информации, необходимыми для обеспечения беспрепятственного доступа инвалидов к получению муниципальной услуги, с учетом ограничений их жизнедеятельности;</w:t>
      </w:r>
    </w:p>
    <w:p w14:paraId="31F64209" w14:textId="77777777" w:rsidR="003D5231" w:rsidRPr="007D19EE" w:rsidRDefault="003D5231" w:rsidP="00B4627D">
      <w:pPr>
        <w:pStyle w:val="af1"/>
        <w:ind w:firstLine="709"/>
        <w:jc w:val="both"/>
        <w:rPr>
          <w:spacing w:val="-2"/>
          <w:sz w:val="26"/>
          <w:szCs w:val="26"/>
        </w:rPr>
      </w:pPr>
      <w:r w:rsidRPr="007D19EE">
        <w:rPr>
          <w:spacing w:val="-2"/>
          <w:sz w:val="26"/>
          <w:szCs w:val="26"/>
        </w:rPr>
        <w:t xml:space="preserve"> - должны иметь беспрепятственный доступ для инвалидов, в том числе возможность беспрепятственного входа в помещение и выхода из него, а также возможность самостоятельного передвижения по территории помещения в целях доступа к месту предоставления муниципальной услуги;</w:t>
      </w:r>
    </w:p>
    <w:p w14:paraId="4F50101C" w14:textId="100C9C8D" w:rsidR="003D5231" w:rsidRPr="007D19EE" w:rsidRDefault="003D5231" w:rsidP="00B4627D">
      <w:pPr>
        <w:pStyle w:val="af1"/>
        <w:ind w:firstLine="709"/>
        <w:jc w:val="both"/>
        <w:rPr>
          <w:spacing w:val="-2"/>
          <w:sz w:val="26"/>
          <w:szCs w:val="26"/>
        </w:rPr>
      </w:pPr>
      <w:r w:rsidRPr="007D19EE">
        <w:rPr>
          <w:spacing w:val="-2"/>
          <w:sz w:val="26"/>
          <w:szCs w:val="26"/>
        </w:rPr>
        <w:t xml:space="preserve"> - должны быть оборудованы бесплатным туалетом для посетителей, в том числе туалетом</w:t>
      </w:r>
      <w:r w:rsidR="002E73FD">
        <w:rPr>
          <w:spacing w:val="-2"/>
          <w:sz w:val="26"/>
          <w:szCs w:val="26"/>
        </w:rPr>
        <w:t>, предназначенным для инвалидов.</w:t>
      </w:r>
    </w:p>
    <w:p w14:paraId="07B2BEAE" w14:textId="48BFD0F7" w:rsidR="003D5231" w:rsidRPr="00813741" w:rsidRDefault="003D5231" w:rsidP="00B4627D">
      <w:pPr>
        <w:pStyle w:val="af1"/>
        <w:ind w:firstLine="709"/>
        <w:jc w:val="both"/>
        <w:rPr>
          <w:b/>
          <w:spacing w:val="-2"/>
          <w:sz w:val="26"/>
          <w:szCs w:val="26"/>
        </w:rPr>
      </w:pPr>
      <w:r w:rsidRPr="00813741">
        <w:rPr>
          <w:b/>
          <w:spacing w:val="-2"/>
          <w:sz w:val="26"/>
          <w:szCs w:val="26"/>
        </w:rPr>
        <w:t>Требования к местам для информирования.</w:t>
      </w:r>
    </w:p>
    <w:p w14:paraId="1924E280" w14:textId="77777777" w:rsidR="00E41B10" w:rsidRPr="00E41B10" w:rsidRDefault="00E41B10" w:rsidP="00B462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6"/>
          <w:szCs w:val="26"/>
        </w:rPr>
      </w:pPr>
      <w:r w:rsidRPr="00E41B10">
        <w:rPr>
          <w:rFonts w:ascii="Times New Roman" w:eastAsia="Times New Roman" w:hAnsi="Times New Roman" w:cs="Times New Roman"/>
          <w:color w:val="000000"/>
          <w:sz w:val="26"/>
          <w:szCs w:val="26"/>
        </w:rPr>
        <w:t>Требования к размещению и оформлению визуальной, текстовой и мультимедийной информации о порядке предоставления муниципальной услуги.</w:t>
      </w:r>
    </w:p>
    <w:p w14:paraId="3711F888" w14:textId="3D6DBC3F" w:rsidR="00E41B10" w:rsidRPr="00E41B10" w:rsidRDefault="00E41B10" w:rsidP="00B462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6"/>
          <w:szCs w:val="26"/>
        </w:rPr>
      </w:pPr>
      <w:r w:rsidRPr="00E41B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информационных стендах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физкультурно-спортивных организаций </w:t>
      </w:r>
      <w:r w:rsidRPr="00E41B10">
        <w:rPr>
          <w:rFonts w:ascii="Times New Roman" w:eastAsia="Times New Roman" w:hAnsi="Times New Roman" w:cs="Times New Roman"/>
          <w:color w:val="000000"/>
          <w:sz w:val="26"/>
          <w:szCs w:val="26"/>
        </w:rPr>
        <w:t>размещается следующая информация:</w:t>
      </w:r>
    </w:p>
    <w:p w14:paraId="47783D71" w14:textId="38D5B7E2" w:rsidR="00E41B10" w:rsidRPr="00E41B10" w:rsidRDefault="009059AF" w:rsidP="00B462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 </w:t>
      </w:r>
      <w:r w:rsidR="00E41B10" w:rsidRPr="00E41B10">
        <w:rPr>
          <w:rFonts w:ascii="Times New Roman" w:eastAsia="Times New Roman" w:hAnsi="Times New Roman" w:cs="Times New Roman"/>
          <w:color w:val="000000"/>
          <w:sz w:val="26"/>
          <w:szCs w:val="26"/>
        </w:rPr>
        <w:t>- местонахождение</w:t>
      </w:r>
      <w:r w:rsidR="00E41B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физкультурно-спортивной организации</w:t>
      </w:r>
      <w:r w:rsidR="00E41B10" w:rsidRPr="00E41B10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6AD9EF31" w14:textId="3231FB38" w:rsidR="00E41B10" w:rsidRPr="00E41B10" w:rsidRDefault="009059AF" w:rsidP="00B462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41B10" w:rsidRPr="00E41B10">
        <w:rPr>
          <w:rFonts w:ascii="Times New Roman" w:eastAsia="Times New Roman" w:hAnsi="Times New Roman" w:cs="Times New Roman"/>
          <w:color w:val="000000"/>
          <w:sz w:val="26"/>
          <w:szCs w:val="26"/>
        </w:rPr>
        <w:t>- режим работы</w:t>
      </w:r>
      <w:r w:rsidR="00E41B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физкультурно-спортивной организации</w:t>
      </w:r>
      <w:r w:rsidR="00E41B10" w:rsidRPr="00E41B10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45BA0E28" w14:textId="4C2C5ECC" w:rsidR="00E41B10" w:rsidRPr="00E41B10" w:rsidRDefault="009059AF" w:rsidP="00B462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41B10" w:rsidRPr="00E41B10">
        <w:rPr>
          <w:rFonts w:ascii="Times New Roman" w:eastAsia="Times New Roman" w:hAnsi="Times New Roman" w:cs="Times New Roman"/>
          <w:color w:val="000000"/>
          <w:sz w:val="26"/>
          <w:szCs w:val="26"/>
        </w:rPr>
        <w:t>- график приема заявителей;</w:t>
      </w:r>
    </w:p>
    <w:p w14:paraId="0DBDE8FB" w14:textId="5B08E026" w:rsidR="00E41B10" w:rsidRPr="00E41B10" w:rsidRDefault="009059AF" w:rsidP="00B462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41B10" w:rsidRPr="00E41B10">
        <w:rPr>
          <w:rFonts w:ascii="Times New Roman" w:eastAsia="Times New Roman" w:hAnsi="Times New Roman" w:cs="Times New Roman"/>
          <w:color w:val="000000"/>
          <w:sz w:val="26"/>
          <w:szCs w:val="26"/>
        </w:rPr>
        <w:t>- номера телефонов для справок, адрес электронной почты, адрес официального сайта;</w:t>
      </w:r>
    </w:p>
    <w:p w14:paraId="499F8D7F" w14:textId="31ECEE0E" w:rsidR="00E41B10" w:rsidRPr="00E41B10" w:rsidRDefault="009059AF" w:rsidP="00B462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41B10" w:rsidRPr="00E41B10">
        <w:rPr>
          <w:rFonts w:ascii="Times New Roman" w:eastAsia="Times New Roman" w:hAnsi="Times New Roman" w:cs="Times New Roman"/>
          <w:color w:val="000000"/>
          <w:sz w:val="26"/>
          <w:szCs w:val="26"/>
        </w:rPr>
        <w:t>- порядок информирования о ходе предоставления муниципальной услуги;</w:t>
      </w:r>
    </w:p>
    <w:p w14:paraId="09041057" w14:textId="424780B7" w:rsidR="00E41B10" w:rsidRPr="00E41B10" w:rsidRDefault="009059AF" w:rsidP="00B462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41B10" w:rsidRPr="00E41B10">
        <w:rPr>
          <w:rFonts w:ascii="Times New Roman" w:eastAsia="Times New Roman" w:hAnsi="Times New Roman" w:cs="Times New Roman"/>
          <w:color w:val="000000"/>
          <w:sz w:val="26"/>
          <w:szCs w:val="26"/>
        </w:rPr>
        <w:t>- порядок обжалования решений, действий (бездействий) должностных лиц, предоставляющих муниципальную услугу;</w:t>
      </w:r>
    </w:p>
    <w:p w14:paraId="7BF38CDA" w14:textId="03CEA1B0" w:rsidR="00E41B10" w:rsidRPr="00E41B10" w:rsidRDefault="009059AF" w:rsidP="00B462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41B10" w:rsidRPr="00E41B10">
        <w:rPr>
          <w:rFonts w:ascii="Times New Roman" w:eastAsia="Times New Roman" w:hAnsi="Times New Roman" w:cs="Times New Roman"/>
          <w:color w:val="000000"/>
          <w:sz w:val="26"/>
          <w:szCs w:val="26"/>
        </w:rPr>
        <w:t>- извлечения из текста Административного регламента с приложениями.</w:t>
      </w:r>
    </w:p>
    <w:p w14:paraId="496F90B0" w14:textId="7493E226" w:rsidR="00E41B10" w:rsidRPr="00E41B10" w:rsidRDefault="00E41B10" w:rsidP="00B462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6"/>
          <w:szCs w:val="26"/>
        </w:rPr>
      </w:pPr>
      <w:r w:rsidRPr="00E41B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Информация, размещаемая на информационных стендах, должна содержать дату размещения, подпись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директора </w:t>
      </w:r>
      <w:r w:rsidRPr="00E41B10">
        <w:rPr>
          <w:rFonts w:ascii="Times New Roman" w:eastAsia="Times New Roman" w:hAnsi="Times New Roman" w:cs="Times New Roman"/>
          <w:color w:val="000000"/>
          <w:sz w:val="26"/>
          <w:szCs w:val="26"/>
        </w:rPr>
        <w:t>(заместителя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директора</w:t>
      </w:r>
      <w:r w:rsidRPr="00E41B10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физкультурно-спортивной организации</w:t>
      </w:r>
      <w:r w:rsidRPr="00E41B1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80E95C4" w14:textId="63B8C8BC" w:rsidR="00E41B10" w:rsidRPr="00E41B10" w:rsidRDefault="00E41B10" w:rsidP="00B462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6"/>
          <w:szCs w:val="26"/>
        </w:rPr>
      </w:pPr>
      <w:r w:rsidRPr="00E41B10">
        <w:rPr>
          <w:rFonts w:ascii="Times New Roman" w:eastAsia="Times New Roman" w:hAnsi="Times New Roman" w:cs="Times New Roman"/>
          <w:color w:val="000000"/>
          <w:sz w:val="26"/>
          <w:szCs w:val="26"/>
        </w:rPr>
        <w:t>Стенды, содержащие информацию о графике приема граждан, размещаются в фойе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физкультурно-спортивной организации</w:t>
      </w:r>
      <w:r w:rsidRPr="00E41B1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2945446" w14:textId="77777777" w:rsidR="00E41B10" w:rsidRPr="00E41B10" w:rsidRDefault="00E41B10" w:rsidP="00B462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6"/>
          <w:szCs w:val="26"/>
        </w:rPr>
      </w:pPr>
      <w:r w:rsidRPr="00E41B10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Информационные стенды должны быть максимально заметны, хорошо просматриваемы и функциональны, рекомендуется оборудовать информационные стенды карманами формата A4, в которых размещаются информационные листки.</w:t>
      </w:r>
    </w:p>
    <w:p w14:paraId="2ABFFB69" w14:textId="14C14B4B" w:rsidR="003D5231" w:rsidRPr="00813741" w:rsidRDefault="003D5231" w:rsidP="00B4627D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3741">
        <w:rPr>
          <w:rFonts w:ascii="Times New Roman" w:hAnsi="Times New Roman" w:cs="Times New Roman"/>
          <w:b/>
          <w:sz w:val="26"/>
          <w:szCs w:val="26"/>
        </w:rPr>
        <w:t>Требования к местам ожидания.</w:t>
      </w:r>
    </w:p>
    <w:p w14:paraId="221CA90A" w14:textId="77777777" w:rsidR="003D5231" w:rsidRPr="002F45BF" w:rsidRDefault="003D5231" w:rsidP="00B462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45BF">
        <w:rPr>
          <w:rFonts w:ascii="Times New Roman" w:hAnsi="Times New Roman" w:cs="Times New Roman"/>
          <w:sz w:val="26"/>
          <w:szCs w:val="26"/>
        </w:rPr>
        <w:t>Места ожидания должны соответствовать комфортным условиям для заявителей и оптимальным условиям работы должностных лиц.</w:t>
      </w:r>
    </w:p>
    <w:p w14:paraId="408D9975" w14:textId="624AF8AE" w:rsidR="003D5231" w:rsidRPr="002F45BF" w:rsidRDefault="003D5231" w:rsidP="00B462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45BF">
        <w:rPr>
          <w:rFonts w:ascii="Times New Roman" w:hAnsi="Times New Roman" w:cs="Times New Roman"/>
          <w:sz w:val="26"/>
          <w:szCs w:val="26"/>
        </w:rPr>
        <w:t xml:space="preserve">Места ожидания в очереди на представление или получение документов должны быть оборудованы сидячими местами для посетителей. Количество мест ожидания определяется исходя из фактической нагрузки и возможностей для их размещения в здании, но не может составлять менее 4 </w:t>
      </w:r>
      <w:r w:rsidR="00E648EB">
        <w:rPr>
          <w:rFonts w:ascii="Times New Roman" w:hAnsi="Times New Roman" w:cs="Times New Roman"/>
          <w:sz w:val="26"/>
          <w:szCs w:val="26"/>
        </w:rPr>
        <w:t xml:space="preserve">(четырех) </w:t>
      </w:r>
      <w:r w:rsidRPr="002F45BF">
        <w:rPr>
          <w:rFonts w:ascii="Times New Roman" w:hAnsi="Times New Roman" w:cs="Times New Roman"/>
          <w:sz w:val="26"/>
          <w:szCs w:val="26"/>
        </w:rPr>
        <w:t>мест на каждое должностное лицо, ведущее прием документов.</w:t>
      </w:r>
    </w:p>
    <w:p w14:paraId="1344F985" w14:textId="77777777" w:rsidR="003D5231" w:rsidRPr="002F45BF" w:rsidRDefault="003D5231" w:rsidP="00B462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45BF">
        <w:rPr>
          <w:rFonts w:ascii="Times New Roman" w:hAnsi="Times New Roman" w:cs="Times New Roman"/>
          <w:sz w:val="26"/>
          <w:szCs w:val="26"/>
        </w:rPr>
        <w:t>Места для подготовки требуемых документов оборудуются стульями, столами (стойками) и обеспечиваются образцами заполнения документов, бланками заявлений, ручками и бумагой.</w:t>
      </w:r>
    </w:p>
    <w:p w14:paraId="582518E4" w14:textId="77777777" w:rsidR="003D5231" w:rsidRPr="002F45BF" w:rsidRDefault="003D5231" w:rsidP="00B462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45BF">
        <w:rPr>
          <w:rFonts w:ascii="Times New Roman" w:hAnsi="Times New Roman" w:cs="Times New Roman"/>
          <w:sz w:val="26"/>
          <w:szCs w:val="26"/>
        </w:rPr>
        <w:t>Для создания комфортных условий ожидания на специальных столах могут размещаться газеты, журналы, печатная продукция (брошюры, буклеты) по вопросам предоставления муниципальной услуги.</w:t>
      </w:r>
    </w:p>
    <w:p w14:paraId="2238B7CD" w14:textId="229A712B" w:rsidR="003D5231" w:rsidRPr="00813741" w:rsidRDefault="003D5231" w:rsidP="00B4627D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3741">
        <w:rPr>
          <w:rFonts w:ascii="Times New Roman" w:hAnsi="Times New Roman" w:cs="Times New Roman"/>
          <w:b/>
          <w:sz w:val="26"/>
          <w:szCs w:val="26"/>
        </w:rPr>
        <w:t>Требования к местам приема заявителей.</w:t>
      </w:r>
    </w:p>
    <w:p w14:paraId="74EFE632" w14:textId="77777777" w:rsidR="003D5231" w:rsidRPr="002F45BF" w:rsidRDefault="003D5231" w:rsidP="00B462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45BF">
        <w:rPr>
          <w:rFonts w:ascii="Times New Roman" w:hAnsi="Times New Roman" w:cs="Times New Roman"/>
          <w:sz w:val="26"/>
          <w:szCs w:val="26"/>
        </w:rPr>
        <w:t>Кабинеты приема заявителей должны быть оборудованы информационными табличками (вывесками) с указанием:</w:t>
      </w:r>
    </w:p>
    <w:p w14:paraId="325F0B3E" w14:textId="77777777" w:rsidR="003D5231" w:rsidRPr="002F45BF" w:rsidRDefault="003D5231" w:rsidP="00B462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45BF">
        <w:rPr>
          <w:rFonts w:ascii="Times New Roman" w:hAnsi="Times New Roman" w:cs="Times New Roman"/>
          <w:sz w:val="26"/>
          <w:szCs w:val="26"/>
        </w:rPr>
        <w:t>- номера кабинета;</w:t>
      </w:r>
    </w:p>
    <w:p w14:paraId="033F25C4" w14:textId="77777777" w:rsidR="003D5231" w:rsidRPr="002F45BF" w:rsidRDefault="003D5231" w:rsidP="00B462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45BF">
        <w:rPr>
          <w:rFonts w:ascii="Times New Roman" w:hAnsi="Times New Roman" w:cs="Times New Roman"/>
          <w:sz w:val="26"/>
          <w:szCs w:val="26"/>
        </w:rPr>
        <w:t>- фамилии, имени, отчества и должности должностного лица, осуществляющего прием;</w:t>
      </w:r>
    </w:p>
    <w:p w14:paraId="28987452" w14:textId="77777777" w:rsidR="003D5231" w:rsidRPr="002F45BF" w:rsidRDefault="003D5231" w:rsidP="00B462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45BF">
        <w:rPr>
          <w:rFonts w:ascii="Times New Roman" w:hAnsi="Times New Roman" w:cs="Times New Roman"/>
          <w:sz w:val="26"/>
          <w:szCs w:val="26"/>
        </w:rPr>
        <w:t>- времени перерыва на обед, технического перерыва.</w:t>
      </w:r>
    </w:p>
    <w:p w14:paraId="7BB33665" w14:textId="77777777" w:rsidR="003D5231" w:rsidRPr="002F45BF" w:rsidRDefault="003D5231" w:rsidP="00B462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45BF">
        <w:rPr>
          <w:rFonts w:ascii="Times New Roman" w:hAnsi="Times New Roman" w:cs="Times New Roman"/>
          <w:sz w:val="26"/>
          <w:szCs w:val="26"/>
        </w:rPr>
        <w:t>Рабочее место должностного лица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14:paraId="253AB1E9" w14:textId="77777777" w:rsidR="003D5231" w:rsidRPr="002F45BF" w:rsidRDefault="003D5231" w:rsidP="00B462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45BF">
        <w:rPr>
          <w:rFonts w:ascii="Times New Roman" w:hAnsi="Times New Roman" w:cs="Times New Roman"/>
          <w:sz w:val="26"/>
          <w:szCs w:val="26"/>
        </w:rPr>
        <w:t>Должностные лица, осуществляющие прием, обеспечиваются личными идентификационными карточками и (или) настольными табличками.</w:t>
      </w:r>
    </w:p>
    <w:p w14:paraId="57C7FCCD" w14:textId="77777777" w:rsidR="003D5231" w:rsidRPr="002F45BF" w:rsidRDefault="003D5231" w:rsidP="00B462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45BF">
        <w:rPr>
          <w:rFonts w:ascii="Times New Roman" w:hAnsi="Times New Roman" w:cs="Times New Roman"/>
          <w:sz w:val="26"/>
          <w:szCs w:val="26"/>
        </w:rPr>
        <w:t>Место для приема заявителей должно быть снабжено стулом, иметь место для письма и размещения документов.</w:t>
      </w:r>
    </w:p>
    <w:p w14:paraId="2E3A376A" w14:textId="77777777" w:rsidR="003D5231" w:rsidRPr="002F45BF" w:rsidRDefault="003D5231" w:rsidP="00B462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45BF">
        <w:rPr>
          <w:rFonts w:ascii="Times New Roman" w:hAnsi="Times New Roman" w:cs="Times New Roman"/>
          <w:sz w:val="26"/>
          <w:szCs w:val="26"/>
        </w:rPr>
        <w:t xml:space="preserve">В целях обеспечения конфиденциальности сведений о заявителе одним должностным лицом одновременно ведется прием только одного заявителя. Одновременное консультирование и (или) прием двух и более заявителей не </w:t>
      </w:r>
      <w:r w:rsidRPr="002F45BF">
        <w:rPr>
          <w:rFonts w:ascii="Times New Roman" w:hAnsi="Times New Roman" w:cs="Times New Roman"/>
          <w:sz w:val="26"/>
          <w:szCs w:val="26"/>
        </w:rPr>
        <w:lastRenderedPageBreak/>
        <w:t>допускается.</w:t>
      </w:r>
    </w:p>
    <w:p w14:paraId="0A6CA96A" w14:textId="60A59360" w:rsidR="003D5231" w:rsidRPr="002F45BF" w:rsidRDefault="003D5231" w:rsidP="00B462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45BF">
        <w:rPr>
          <w:rFonts w:ascii="Times New Roman" w:hAnsi="Times New Roman" w:cs="Times New Roman"/>
          <w:sz w:val="26"/>
          <w:szCs w:val="26"/>
        </w:rPr>
        <w:t xml:space="preserve">Продолжительность приема у должностного лица при подаче и рассмотрении документов не должна превышать 15 </w:t>
      </w:r>
      <w:r w:rsidR="00E648EB" w:rsidRPr="00B568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(пятнадцати) </w:t>
      </w:r>
      <w:r w:rsidRPr="002F45BF">
        <w:rPr>
          <w:rFonts w:ascii="Times New Roman" w:hAnsi="Times New Roman" w:cs="Times New Roman"/>
          <w:sz w:val="26"/>
          <w:szCs w:val="26"/>
        </w:rPr>
        <w:t>минут.</w:t>
      </w:r>
    </w:p>
    <w:p w14:paraId="05ABFB10" w14:textId="4D88D951" w:rsidR="003D5231" w:rsidRPr="00813741" w:rsidRDefault="003D5231" w:rsidP="00B4627D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3741">
        <w:rPr>
          <w:rFonts w:ascii="Times New Roman" w:hAnsi="Times New Roman" w:cs="Times New Roman"/>
          <w:b/>
          <w:sz w:val="26"/>
          <w:szCs w:val="26"/>
        </w:rPr>
        <w:t>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14:paraId="31CB4717" w14:textId="77777777" w:rsidR="003D5231" w:rsidRPr="002F45BF" w:rsidRDefault="003D5231" w:rsidP="00B462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45BF">
        <w:rPr>
          <w:rFonts w:ascii="Times New Roman" w:hAnsi="Times New Roman" w:cs="Times New Roman"/>
          <w:sz w:val="26"/>
          <w:szCs w:val="26"/>
        </w:rPr>
        <w:t>- возможность беспрепятственного входа в здание и выхода из него;</w:t>
      </w:r>
    </w:p>
    <w:p w14:paraId="5E73129F" w14:textId="77777777" w:rsidR="003D5231" w:rsidRPr="002F45BF" w:rsidRDefault="003D5231" w:rsidP="00B462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45BF">
        <w:rPr>
          <w:rFonts w:ascii="Times New Roman" w:hAnsi="Times New Roman" w:cs="Times New Roman"/>
          <w:sz w:val="26"/>
          <w:szCs w:val="26"/>
        </w:rPr>
        <w:t>- возможность самостоятельного передвижения по зданию в целях доступа к месту предоставления муниципальной услуги;</w:t>
      </w:r>
    </w:p>
    <w:p w14:paraId="7F9E52B9" w14:textId="77A4703A" w:rsidR="003D5231" w:rsidRPr="002F45BF" w:rsidRDefault="003D5231" w:rsidP="00B462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45BF">
        <w:rPr>
          <w:rFonts w:ascii="Times New Roman" w:hAnsi="Times New Roman" w:cs="Times New Roman"/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передвижения, и о</w:t>
      </w:r>
      <w:r w:rsidR="00426CA8">
        <w:rPr>
          <w:rFonts w:ascii="Times New Roman" w:hAnsi="Times New Roman" w:cs="Times New Roman"/>
          <w:sz w:val="26"/>
          <w:szCs w:val="26"/>
        </w:rPr>
        <w:t>казание им помощи в помещениях у</w:t>
      </w:r>
      <w:r w:rsidRPr="002F45BF">
        <w:rPr>
          <w:rFonts w:ascii="Times New Roman" w:hAnsi="Times New Roman" w:cs="Times New Roman"/>
          <w:sz w:val="26"/>
          <w:szCs w:val="26"/>
        </w:rPr>
        <w:t xml:space="preserve">правления </w:t>
      </w:r>
      <w:r w:rsidR="00426CA8">
        <w:rPr>
          <w:rFonts w:ascii="Times New Roman" w:hAnsi="Times New Roman" w:cs="Times New Roman"/>
          <w:sz w:val="26"/>
          <w:szCs w:val="26"/>
        </w:rPr>
        <w:t xml:space="preserve">по физической культуре и спорту администрации </w:t>
      </w:r>
      <w:proofErr w:type="spellStart"/>
      <w:r w:rsidR="00426CA8">
        <w:rPr>
          <w:rFonts w:ascii="Times New Roman" w:hAnsi="Times New Roman" w:cs="Times New Roman"/>
          <w:sz w:val="26"/>
          <w:szCs w:val="26"/>
        </w:rPr>
        <w:t>Старооскольского</w:t>
      </w:r>
      <w:proofErr w:type="spellEnd"/>
      <w:r w:rsidR="00426CA8">
        <w:rPr>
          <w:rFonts w:ascii="Times New Roman" w:hAnsi="Times New Roman" w:cs="Times New Roman"/>
          <w:sz w:val="26"/>
          <w:szCs w:val="26"/>
        </w:rPr>
        <w:t xml:space="preserve"> городского округа (далее - Управление) </w:t>
      </w:r>
      <w:r w:rsidRPr="002F45BF">
        <w:rPr>
          <w:rFonts w:ascii="Times New Roman" w:hAnsi="Times New Roman" w:cs="Times New Roman"/>
          <w:sz w:val="26"/>
          <w:szCs w:val="26"/>
        </w:rPr>
        <w:t>и физкультурно-спортивных организаций;</w:t>
      </w:r>
    </w:p>
    <w:p w14:paraId="77D871CC" w14:textId="77777777" w:rsidR="003D5231" w:rsidRPr="002F45BF" w:rsidRDefault="003D5231" w:rsidP="00B462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45BF">
        <w:rPr>
          <w:rFonts w:ascii="Times New Roman" w:hAnsi="Times New Roman" w:cs="Times New Roman"/>
          <w:sz w:val="26"/>
          <w:szCs w:val="26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14:paraId="4592A335" w14:textId="6A9B49BD" w:rsidR="003D5231" w:rsidRPr="00E23DA7" w:rsidRDefault="003D5231" w:rsidP="00B462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DA7">
        <w:rPr>
          <w:rFonts w:ascii="Times New Roman" w:hAnsi="Times New Roman" w:cs="Times New Roman"/>
          <w:sz w:val="26"/>
          <w:szCs w:val="26"/>
        </w:rPr>
        <w:t xml:space="preserve"> 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E23DA7">
        <w:rPr>
          <w:rFonts w:ascii="Times New Roman" w:hAnsi="Times New Roman" w:cs="Times New Roman"/>
          <w:sz w:val="26"/>
          <w:szCs w:val="26"/>
        </w:rPr>
        <w:t>сурдопере</w:t>
      </w:r>
      <w:r w:rsidR="0018491C">
        <w:rPr>
          <w:rFonts w:ascii="Times New Roman" w:hAnsi="Times New Roman" w:cs="Times New Roman"/>
          <w:sz w:val="26"/>
          <w:szCs w:val="26"/>
        </w:rPr>
        <w:t>водчика</w:t>
      </w:r>
      <w:proofErr w:type="spellEnd"/>
      <w:r w:rsidR="0018491C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18491C">
        <w:rPr>
          <w:rFonts w:ascii="Times New Roman" w:hAnsi="Times New Roman" w:cs="Times New Roman"/>
          <w:sz w:val="26"/>
          <w:szCs w:val="26"/>
        </w:rPr>
        <w:t>тифлосурдопереводчика</w:t>
      </w:r>
      <w:proofErr w:type="spellEnd"/>
      <w:r w:rsidR="0018491C">
        <w:rPr>
          <w:rFonts w:ascii="Times New Roman" w:hAnsi="Times New Roman" w:cs="Times New Roman"/>
          <w:sz w:val="26"/>
          <w:szCs w:val="26"/>
        </w:rPr>
        <w:t>;</w:t>
      </w:r>
    </w:p>
    <w:p w14:paraId="258C0B16" w14:textId="6AFCA06F" w:rsidR="003D5231" w:rsidRPr="002F45BF" w:rsidRDefault="003D5231" w:rsidP="00B462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45BF">
        <w:rPr>
          <w:rFonts w:ascii="Times New Roman" w:hAnsi="Times New Roman" w:cs="Times New Roman"/>
          <w:sz w:val="26"/>
          <w:szCs w:val="26"/>
        </w:rPr>
        <w:t>- обеспечени</w:t>
      </w:r>
      <w:r w:rsidR="0018491C">
        <w:rPr>
          <w:rFonts w:ascii="Times New Roman" w:hAnsi="Times New Roman" w:cs="Times New Roman"/>
          <w:sz w:val="26"/>
          <w:szCs w:val="26"/>
        </w:rPr>
        <w:t>е допуска на объекты в помещения</w:t>
      </w:r>
      <w:r w:rsidRPr="002F45BF">
        <w:rPr>
          <w:rFonts w:ascii="Times New Roman" w:hAnsi="Times New Roman" w:cs="Times New Roman"/>
          <w:sz w:val="26"/>
          <w:szCs w:val="26"/>
        </w:rPr>
        <w:t xml:space="preserve"> Управления, физкультурно-спортивных организаций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089214E0" w14:textId="27024E97" w:rsidR="003D5231" w:rsidRPr="002F45BF" w:rsidRDefault="003D5231" w:rsidP="00B462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059AF">
        <w:rPr>
          <w:rFonts w:ascii="Times New Roman" w:hAnsi="Times New Roman" w:cs="Times New Roman"/>
          <w:sz w:val="26"/>
          <w:szCs w:val="26"/>
        </w:rPr>
        <w:t>- </w:t>
      </w:r>
      <w:r w:rsidRPr="002F45BF">
        <w:rPr>
          <w:rFonts w:ascii="Times New Roman" w:hAnsi="Times New Roman" w:cs="Times New Roman"/>
          <w:sz w:val="26"/>
          <w:szCs w:val="26"/>
        </w:rPr>
        <w:t>оказание сотрудниками Управления, физкультурно-спортивных организаций помощи инвалидам в преодолении барьеров, мешающих получению ими услуг наравне с другими лицами.</w:t>
      </w:r>
    </w:p>
    <w:p w14:paraId="67378C98" w14:textId="59002A57" w:rsidR="003D5231" w:rsidRPr="002F45BF" w:rsidRDefault="003D5231" w:rsidP="00B462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45BF">
        <w:rPr>
          <w:rFonts w:ascii="Times New Roman" w:hAnsi="Times New Roman" w:cs="Times New Roman"/>
          <w:sz w:val="26"/>
          <w:szCs w:val="26"/>
        </w:rPr>
        <w:t>Требования, которым должны соответствовать помещения, в которых предоставляется муниципальная услуга</w:t>
      </w:r>
      <w:r w:rsidR="00813741">
        <w:rPr>
          <w:rFonts w:ascii="Times New Roman" w:hAnsi="Times New Roman" w:cs="Times New Roman"/>
          <w:sz w:val="26"/>
          <w:szCs w:val="26"/>
        </w:rPr>
        <w:t>, размещены на официальном сайте</w:t>
      </w:r>
      <w:r w:rsidRPr="002F45BF">
        <w:rPr>
          <w:rFonts w:ascii="Times New Roman" w:hAnsi="Times New Roman" w:cs="Times New Roman"/>
          <w:sz w:val="26"/>
          <w:szCs w:val="26"/>
        </w:rPr>
        <w:t xml:space="preserve"> Управления: </w:t>
      </w:r>
      <w:hyperlink r:id="rId10">
        <w:r w:rsidRPr="00DF36A4">
          <w:rPr>
            <w:rFonts w:ascii="Times New Roman" w:hAnsi="Times New Roman" w:cs="Times New Roman"/>
            <w:sz w:val="26"/>
            <w:szCs w:val="26"/>
          </w:rPr>
          <w:t>http://www.ufkis.ru</w:t>
        </w:r>
      </w:hyperlink>
      <w:r w:rsidRPr="002F45BF">
        <w:rPr>
          <w:rFonts w:ascii="Times New Roman" w:hAnsi="Times New Roman" w:cs="Times New Roman"/>
          <w:sz w:val="26"/>
          <w:szCs w:val="26"/>
        </w:rPr>
        <w:t xml:space="preserve">, </w:t>
      </w:r>
      <w:r w:rsidR="00813741">
        <w:rPr>
          <w:rFonts w:ascii="Times New Roman" w:hAnsi="Times New Roman" w:cs="Times New Roman"/>
          <w:sz w:val="26"/>
          <w:szCs w:val="26"/>
        </w:rPr>
        <w:t xml:space="preserve">на официальных сайтах </w:t>
      </w:r>
      <w:r w:rsidRPr="002F45BF">
        <w:rPr>
          <w:rFonts w:ascii="Times New Roman" w:hAnsi="Times New Roman" w:cs="Times New Roman"/>
          <w:sz w:val="26"/>
          <w:szCs w:val="26"/>
        </w:rPr>
        <w:t>физкультурно-спортивных организаций</w:t>
      </w:r>
      <w:r w:rsidR="00813741">
        <w:rPr>
          <w:rFonts w:ascii="Times New Roman" w:hAnsi="Times New Roman" w:cs="Times New Roman"/>
          <w:sz w:val="26"/>
          <w:szCs w:val="26"/>
        </w:rPr>
        <w:t xml:space="preserve"> (приложение 1 в настоящему Административному регламенту)</w:t>
      </w:r>
      <w:r w:rsidRPr="00B10489">
        <w:rPr>
          <w:rFonts w:ascii="Times New Roman" w:hAnsi="Times New Roman" w:cs="Times New Roman"/>
          <w:sz w:val="26"/>
          <w:szCs w:val="26"/>
        </w:rPr>
        <w:t>.</w:t>
      </w:r>
    </w:p>
    <w:p w14:paraId="3D780C1F" w14:textId="3C7BF964" w:rsidR="00813741" w:rsidRDefault="008137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B1B5847" w14:textId="4CE3765E" w:rsidR="00933503" w:rsidRDefault="009335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D40D1A9" w14:textId="070B8901" w:rsidR="00933503" w:rsidRDefault="009335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09399BE" w14:textId="20DF3D80" w:rsidR="00933503" w:rsidRDefault="009335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F472979" w14:textId="0ADE780F" w:rsidR="00933503" w:rsidRDefault="009335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3B095DE" w14:textId="480FB1FF" w:rsidR="00933503" w:rsidRDefault="009335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D2C5AB5" w14:textId="00386B6A" w:rsidR="00933503" w:rsidRDefault="009335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F7D8373" w14:textId="5ECB3056" w:rsidR="00933503" w:rsidRDefault="009335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40A4B81" w14:textId="6D1818F2" w:rsidR="00933503" w:rsidRDefault="009335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081DFF1" w14:textId="05E74ECB" w:rsidR="00933503" w:rsidRDefault="009335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5C6644A" w14:textId="0C2EFFAC" w:rsidR="00933503" w:rsidRDefault="009335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21324C2" w14:textId="1F829774" w:rsidR="00933503" w:rsidRDefault="009335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FF8FA94" w14:textId="3577259D" w:rsidR="00933503" w:rsidRDefault="009335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6EAC044" w14:textId="6EB679DC" w:rsidR="00933503" w:rsidRDefault="009335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96DE3FB" w14:textId="1820E49D" w:rsidR="00933503" w:rsidRDefault="009335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0EF297C" w14:textId="77777777" w:rsidR="00933503" w:rsidRDefault="009335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2"/>
        <w:gridCol w:w="4712"/>
      </w:tblGrid>
      <w:tr w:rsidR="00D63DBC" w:rsidRPr="00D63DBC" w14:paraId="2F069E61" w14:textId="77777777" w:rsidTr="00A23BCC">
        <w:tc>
          <w:tcPr>
            <w:tcW w:w="4642" w:type="dxa"/>
          </w:tcPr>
          <w:p w14:paraId="5A678D4B" w14:textId="77777777" w:rsidR="00D63DBC" w:rsidRPr="00D63DBC" w:rsidRDefault="00D63DBC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712" w:type="dxa"/>
          </w:tcPr>
          <w:p w14:paraId="42E21BB2" w14:textId="78DCD745" w:rsidR="00223272" w:rsidRDefault="00426CA8" w:rsidP="00223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  <w:r w:rsidR="00D63DBC" w:rsidRPr="00D63DBC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  <w:p w14:paraId="40A00285" w14:textId="0789BEB7" w:rsidR="00D63DBC" w:rsidRPr="00D63DBC" w:rsidRDefault="00426CA8" w:rsidP="00223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а</w:t>
            </w:r>
            <w:r w:rsidR="00D63DBC" w:rsidRPr="00D63DBC">
              <w:rPr>
                <w:rFonts w:ascii="Times New Roman" w:hAnsi="Times New Roman" w:cs="Times New Roman"/>
                <w:sz w:val="26"/>
                <w:szCs w:val="26"/>
              </w:rPr>
              <w:t>дминистративному</w:t>
            </w:r>
          </w:p>
          <w:p w14:paraId="558D7677" w14:textId="135967A8" w:rsidR="00D63DBC" w:rsidRPr="00D63DBC" w:rsidRDefault="00D63DBC" w:rsidP="002232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63DBC">
              <w:rPr>
                <w:rFonts w:ascii="Times New Roman" w:hAnsi="Times New Roman" w:cs="Times New Roman"/>
                <w:sz w:val="26"/>
                <w:szCs w:val="26"/>
              </w:rPr>
              <w:t>регламенту предоставления муниципальной услуги «</w:t>
            </w:r>
            <w:r w:rsidRPr="00D63DB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Спортивная подготовка по </w:t>
            </w:r>
            <w:r w:rsidR="00721500">
              <w:rPr>
                <w:rFonts w:ascii="Times New Roman" w:hAnsi="Times New Roman" w:cs="Times New Roman"/>
                <w:bCs/>
                <w:sz w:val="26"/>
                <w:szCs w:val="26"/>
              </w:rPr>
              <w:t>не</w:t>
            </w:r>
            <w:r w:rsidRPr="00D63DBC">
              <w:rPr>
                <w:rFonts w:ascii="Times New Roman" w:hAnsi="Times New Roman" w:cs="Times New Roman"/>
                <w:bCs/>
                <w:sz w:val="26"/>
                <w:szCs w:val="26"/>
              </w:rPr>
              <w:t>олимпийским видам спорта</w:t>
            </w:r>
            <w:r w:rsidRPr="00D63D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14:paraId="6809AC50" w14:textId="77777777" w:rsidR="009059AF" w:rsidRDefault="009059AF" w:rsidP="00D63D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41726C0" w14:textId="0235E11C" w:rsidR="00D63DBC" w:rsidRPr="00D63DBC" w:rsidRDefault="00D63DBC" w:rsidP="00D63D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3DBC">
        <w:rPr>
          <w:rFonts w:ascii="Times New Roman" w:hAnsi="Times New Roman" w:cs="Times New Roman"/>
          <w:b/>
          <w:sz w:val="26"/>
          <w:szCs w:val="26"/>
        </w:rPr>
        <w:t>Список</w:t>
      </w:r>
    </w:p>
    <w:p w14:paraId="7DD20EA1" w14:textId="108682BA" w:rsidR="00D63DBC" w:rsidRPr="00D63DBC" w:rsidRDefault="00D63DBC" w:rsidP="00D63D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3DBC">
        <w:rPr>
          <w:rFonts w:ascii="Times New Roman" w:hAnsi="Times New Roman" w:cs="Times New Roman"/>
          <w:b/>
          <w:sz w:val="26"/>
          <w:szCs w:val="26"/>
        </w:rPr>
        <w:t xml:space="preserve">физкультурно-спортивных организаций </w:t>
      </w:r>
      <w:proofErr w:type="spellStart"/>
      <w:r w:rsidRPr="00D63DBC">
        <w:rPr>
          <w:rFonts w:ascii="Times New Roman" w:hAnsi="Times New Roman" w:cs="Times New Roman"/>
          <w:b/>
          <w:sz w:val="26"/>
          <w:szCs w:val="26"/>
        </w:rPr>
        <w:t>Старооскольского</w:t>
      </w:r>
      <w:proofErr w:type="spellEnd"/>
      <w:r w:rsidRPr="00D63DBC">
        <w:rPr>
          <w:rFonts w:ascii="Times New Roman" w:hAnsi="Times New Roman" w:cs="Times New Roman"/>
          <w:b/>
          <w:sz w:val="26"/>
          <w:szCs w:val="26"/>
        </w:rPr>
        <w:t xml:space="preserve"> городского округа, </w:t>
      </w:r>
      <w:r w:rsidR="00933503">
        <w:rPr>
          <w:rFonts w:ascii="Times New Roman" w:hAnsi="Times New Roman" w:cs="Times New Roman"/>
          <w:b/>
          <w:sz w:val="26"/>
          <w:szCs w:val="26"/>
        </w:rPr>
        <w:t xml:space="preserve">реализующих дополнительные образовательные программы спортивной подготовки, </w:t>
      </w:r>
      <w:r w:rsidRPr="00D63DBC">
        <w:rPr>
          <w:rFonts w:ascii="Times New Roman" w:hAnsi="Times New Roman" w:cs="Times New Roman"/>
          <w:b/>
          <w:sz w:val="26"/>
          <w:szCs w:val="26"/>
        </w:rPr>
        <w:t xml:space="preserve">оказывающих муниципальную услугу  </w:t>
      </w:r>
    </w:p>
    <w:p w14:paraId="7E882634" w14:textId="0D8B0855" w:rsidR="00D63DBC" w:rsidRPr="00D63DBC" w:rsidRDefault="00D63DBC" w:rsidP="00D63D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3DBC">
        <w:rPr>
          <w:rFonts w:ascii="Times New Roman" w:hAnsi="Times New Roman" w:cs="Times New Roman"/>
          <w:b/>
          <w:sz w:val="26"/>
          <w:szCs w:val="26"/>
        </w:rPr>
        <w:t>«</w:t>
      </w:r>
      <w:r w:rsidRPr="00D63DBC">
        <w:rPr>
          <w:rFonts w:ascii="Times New Roman" w:hAnsi="Times New Roman" w:cs="Times New Roman"/>
          <w:b/>
          <w:bCs/>
          <w:sz w:val="26"/>
          <w:szCs w:val="26"/>
        </w:rPr>
        <w:t xml:space="preserve">Спортивная подготовка по </w:t>
      </w:r>
      <w:r w:rsidR="00721500">
        <w:rPr>
          <w:rFonts w:ascii="Times New Roman" w:hAnsi="Times New Roman" w:cs="Times New Roman"/>
          <w:b/>
          <w:bCs/>
          <w:sz w:val="26"/>
          <w:szCs w:val="26"/>
        </w:rPr>
        <w:t>не</w:t>
      </w:r>
      <w:r w:rsidRPr="00D63DBC">
        <w:rPr>
          <w:rFonts w:ascii="Times New Roman" w:hAnsi="Times New Roman" w:cs="Times New Roman"/>
          <w:b/>
          <w:bCs/>
          <w:sz w:val="26"/>
          <w:szCs w:val="26"/>
        </w:rPr>
        <w:t>олимпийским видам спорта</w:t>
      </w:r>
      <w:r w:rsidRPr="00D63DBC">
        <w:rPr>
          <w:rFonts w:ascii="Times New Roman" w:hAnsi="Times New Roman" w:cs="Times New Roman"/>
          <w:b/>
          <w:sz w:val="26"/>
          <w:szCs w:val="26"/>
        </w:rPr>
        <w:t>»</w:t>
      </w:r>
    </w:p>
    <w:p w14:paraId="30E54DE3" w14:textId="77777777" w:rsidR="00BA1FAE" w:rsidRPr="007E0EFB" w:rsidRDefault="00BA1FAE" w:rsidP="00D63D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835"/>
        <w:gridCol w:w="2127"/>
        <w:gridCol w:w="1134"/>
        <w:gridCol w:w="2835"/>
      </w:tblGrid>
      <w:tr w:rsidR="007E0EFB" w:rsidRPr="00D63DBC" w14:paraId="3C76C0ED" w14:textId="77777777" w:rsidTr="007648A3">
        <w:tc>
          <w:tcPr>
            <w:tcW w:w="454" w:type="dxa"/>
          </w:tcPr>
          <w:p w14:paraId="5C349713" w14:textId="0420B04C" w:rsidR="007E0EFB" w:rsidRPr="00D63DBC" w:rsidRDefault="00721500" w:rsidP="00223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0E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6578809F" w14:textId="37CD5B4E" w:rsidR="007E0EFB" w:rsidRPr="00D63DBC" w:rsidRDefault="007E0EFB" w:rsidP="00223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Fonts w:ascii="Times New Roman" w:hAnsi="Times New Roman" w:cs="Times New Roman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</w:rPr>
              <w:t xml:space="preserve">дополнительного образования </w:t>
            </w:r>
            <w:r w:rsidRPr="00D63DBC">
              <w:rPr>
                <w:rFonts w:ascii="Times New Roman" w:hAnsi="Times New Roman" w:cs="Times New Roman"/>
              </w:rPr>
              <w:t>учреждение «Спортивная школа олимпийского резерва №</w:t>
            </w:r>
            <w:r>
              <w:rPr>
                <w:rFonts w:ascii="Times New Roman" w:hAnsi="Times New Roman" w:cs="Times New Roman"/>
              </w:rPr>
              <w:t> </w:t>
            </w:r>
            <w:r w:rsidRPr="00D63DBC">
              <w:rPr>
                <w:rFonts w:ascii="Times New Roman" w:hAnsi="Times New Roman" w:cs="Times New Roman"/>
              </w:rPr>
              <w:t>2»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Старооскольского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округа </w:t>
            </w:r>
          </w:p>
        </w:tc>
        <w:tc>
          <w:tcPr>
            <w:tcW w:w="2127" w:type="dxa"/>
          </w:tcPr>
          <w:p w14:paraId="5AEB44E7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Fonts w:ascii="Times New Roman" w:hAnsi="Times New Roman" w:cs="Times New Roman"/>
              </w:rPr>
              <w:t>Белгородская область,</w:t>
            </w:r>
          </w:p>
          <w:p w14:paraId="0EBF3666" w14:textId="77777777" w:rsidR="007E0EFB" w:rsidRPr="00D63DBC" w:rsidRDefault="007E0EFB" w:rsidP="00D63DBC">
            <w:pPr>
              <w:spacing w:after="0" w:line="240" w:lineRule="auto"/>
              <w:jc w:val="center"/>
              <w:rPr>
                <w:rStyle w:val="aff4"/>
                <w:rFonts w:ascii="Times New Roman" w:hAnsi="Times New Roman"/>
                <w:b w:val="0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г. Старый Оскол,</w:t>
            </w:r>
          </w:p>
          <w:p w14:paraId="5896B0C8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ул. Стадионная, 14</w:t>
            </w:r>
          </w:p>
        </w:tc>
        <w:tc>
          <w:tcPr>
            <w:tcW w:w="1134" w:type="dxa"/>
          </w:tcPr>
          <w:p w14:paraId="2808DEAC" w14:textId="3BFB384E" w:rsidR="007E0EFB" w:rsidRPr="00D63DBC" w:rsidRDefault="007E0EFB" w:rsidP="00D63DBC">
            <w:pPr>
              <w:spacing w:after="0" w:line="240" w:lineRule="auto"/>
              <w:jc w:val="center"/>
              <w:rPr>
                <w:rStyle w:val="aff4"/>
                <w:rFonts w:ascii="Times New Roman" w:hAnsi="Times New Roman"/>
                <w:b w:val="0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8</w:t>
            </w:r>
            <w:r>
              <w:rPr>
                <w:rStyle w:val="aff4"/>
                <w:rFonts w:ascii="Times New Roman" w:hAnsi="Times New Roman"/>
                <w:b w:val="0"/>
              </w:rPr>
              <w:t xml:space="preserve"> </w:t>
            </w:r>
            <w:r w:rsidRPr="00D63DBC">
              <w:rPr>
                <w:rStyle w:val="aff4"/>
                <w:rFonts w:ascii="Times New Roman" w:hAnsi="Times New Roman"/>
                <w:b w:val="0"/>
              </w:rPr>
              <w:t>(4725)</w:t>
            </w:r>
          </w:p>
          <w:p w14:paraId="7753232E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23-34-92</w:t>
            </w:r>
          </w:p>
          <w:p w14:paraId="4B798C7A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10F0C66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77C675B" w14:textId="1D87170E" w:rsidR="008E0F53" w:rsidRPr="006A256A" w:rsidRDefault="008E0F53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0F53">
              <w:rPr>
                <w:rFonts w:ascii="Times New Roman" w:hAnsi="Times New Roman" w:cs="Times New Roman"/>
                <w:lang w:val="en-US"/>
              </w:rPr>
              <w:t>sshor</w:t>
            </w:r>
            <w:proofErr w:type="spellEnd"/>
            <w:r w:rsidRPr="006A256A">
              <w:rPr>
                <w:rFonts w:ascii="Times New Roman" w:hAnsi="Times New Roman" w:cs="Times New Roman"/>
              </w:rPr>
              <w:t>2@</w:t>
            </w:r>
            <w:proofErr w:type="spellStart"/>
            <w:r w:rsidRPr="008E0F53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6A256A">
              <w:rPr>
                <w:rFonts w:ascii="Times New Roman" w:hAnsi="Times New Roman" w:cs="Times New Roman"/>
              </w:rPr>
              <w:t>.</w:t>
            </w:r>
            <w:proofErr w:type="spellStart"/>
            <w:r w:rsidRPr="008E0F53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14:paraId="1217F74B" w14:textId="27FE07C2" w:rsidR="007E0EFB" w:rsidRPr="00D63DBC" w:rsidRDefault="008E0F53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F53">
              <w:rPr>
                <w:rFonts w:ascii="Times New Roman" w:hAnsi="Times New Roman" w:cs="Times New Roman"/>
              </w:rPr>
              <w:t>sdushor22013.ucoz.ru</w:t>
            </w:r>
          </w:p>
        </w:tc>
      </w:tr>
      <w:tr w:rsidR="007E0EFB" w:rsidRPr="00555DCB" w14:paraId="6F2B223B" w14:textId="77777777" w:rsidTr="007648A3">
        <w:tc>
          <w:tcPr>
            <w:tcW w:w="454" w:type="dxa"/>
          </w:tcPr>
          <w:p w14:paraId="55DBCF41" w14:textId="0B491C5E" w:rsidR="007E0EFB" w:rsidRPr="00D63DBC" w:rsidRDefault="00721500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E0E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1F3C5D99" w14:textId="3B4EB753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Fonts w:ascii="Times New Roman" w:hAnsi="Times New Roman" w:cs="Times New Roman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</w:rPr>
              <w:t xml:space="preserve">дополнительного образования </w:t>
            </w:r>
            <w:r w:rsidRPr="00D63DBC">
              <w:rPr>
                <w:rFonts w:ascii="Times New Roman" w:hAnsi="Times New Roman" w:cs="Times New Roman"/>
              </w:rPr>
              <w:t xml:space="preserve">«Спортивная школа </w:t>
            </w:r>
            <w:r>
              <w:rPr>
                <w:rFonts w:ascii="Times New Roman" w:hAnsi="Times New Roman" w:cs="Times New Roman"/>
              </w:rPr>
              <w:t xml:space="preserve">олимпийского резерва </w:t>
            </w:r>
            <w:r w:rsidRPr="00D63DBC">
              <w:rPr>
                <w:rFonts w:ascii="Times New Roman" w:hAnsi="Times New Roman" w:cs="Times New Roman"/>
              </w:rPr>
              <w:t>«Молодость»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Старооскольского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127" w:type="dxa"/>
          </w:tcPr>
          <w:p w14:paraId="69DF83FB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Fonts w:ascii="Times New Roman" w:hAnsi="Times New Roman" w:cs="Times New Roman"/>
              </w:rPr>
              <w:t>Белгородская область,</w:t>
            </w:r>
          </w:p>
          <w:p w14:paraId="3ED72660" w14:textId="77777777" w:rsidR="007E0EFB" w:rsidRPr="00D63DBC" w:rsidRDefault="007E0EFB" w:rsidP="00D63DBC">
            <w:pPr>
              <w:spacing w:after="0" w:line="240" w:lineRule="auto"/>
              <w:jc w:val="center"/>
              <w:rPr>
                <w:rStyle w:val="aff4"/>
                <w:rFonts w:ascii="Times New Roman" w:hAnsi="Times New Roman"/>
                <w:b w:val="0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г. Старый Оскол,</w:t>
            </w:r>
          </w:p>
          <w:p w14:paraId="5EE803D2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1EF2">
              <w:rPr>
                <w:rStyle w:val="aff4"/>
                <w:rFonts w:ascii="Times New Roman" w:hAnsi="Times New Roman"/>
                <w:b w:val="0"/>
              </w:rPr>
              <w:t>ул. Хмелева, 1а</w:t>
            </w:r>
          </w:p>
        </w:tc>
        <w:tc>
          <w:tcPr>
            <w:tcW w:w="1134" w:type="dxa"/>
          </w:tcPr>
          <w:p w14:paraId="05E76C0E" w14:textId="1E2D6717" w:rsidR="007E0EFB" w:rsidRPr="00D63DBC" w:rsidRDefault="007E0EFB" w:rsidP="00D63DBC">
            <w:pPr>
              <w:spacing w:after="0" w:line="240" w:lineRule="auto"/>
              <w:jc w:val="center"/>
              <w:rPr>
                <w:rStyle w:val="aff4"/>
                <w:rFonts w:ascii="Times New Roman" w:hAnsi="Times New Roman"/>
                <w:b w:val="0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8</w:t>
            </w:r>
            <w:r>
              <w:rPr>
                <w:rStyle w:val="aff4"/>
                <w:rFonts w:ascii="Times New Roman" w:hAnsi="Times New Roman"/>
                <w:b w:val="0"/>
              </w:rPr>
              <w:t xml:space="preserve"> </w:t>
            </w:r>
            <w:r w:rsidRPr="00D63DBC">
              <w:rPr>
                <w:rStyle w:val="aff4"/>
                <w:rFonts w:ascii="Times New Roman" w:hAnsi="Times New Roman"/>
                <w:b w:val="0"/>
              </w:rPr>
              <w:t>(4725)</w:t>
            </w:r>
          </w:p>
          <w:p w14:paraId="1A29039E" w14:textId="4F0D2A89" w:rsidR="007E0EFB" w:rsidRPr="00051EF2" w:rsidRDefault="00B22314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1EF2">
              <w:rPr>
                <w:rStyle w:val="aff4"/>
                <w:rFonts w:ascii="Times New Roman" w:hAnsi="Times New Roman"/>
                <w:b w:val="0"/>
              </w:rPr>
              <w:t>33-20-90</w:t>
            </w:r>
          </w:p>
          <w:p w14:paraId="327C9685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0A74926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CAE3907" w14:textId="77777777" w:rsidR="007E0EFB" w:rsidRPr="009A1DEF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63DBC">
              <w:rPr>
                <w:rFonts w:ascii="Times New Roman" w:hAnsi="Times New Roman" w:cs="Times New Roman"/>
                <w:lang w:val="en-US"/>
              </w:rPr>
              <w:t>oskol</w:t>
            </w:r>
            <w:proofErr w:type="spellEnd"/>
            <w:r w:rsidRPr="009A1DEF">
              <w:rPr>
                <w:rFonts w:ascii="Times New Roman" w:hAnsi="Times New Roman" w:cs="Times New Roman"/>
              </w:rPr>
              <w:t>.</w:t>
            </w:r>
            <w:proofErr w:type="spellStart"/>
            <w:r w:rsidRPr="00D63DBC">
              <w:rPr>
                <w:rFonts w:ascii="Times New Roman" w:hAnsi="Times New Roman" w:cs="Times New Roman"/>
                <w:lang w:val="en-US"/>
              </w:rPr>
              <w:t>molodost</w:t>
            </w:r>
            <w:proofErr w:type="spellEnd"/>
            <w:proofErr w:type="gramEnd"/>
            <w:r w:rsidRPr="009A1DEF">
              <w:rPr>
                <w:rFonts w:ascii="Times New Roman" w:hAnsi="Times New Roman" w:cs="Times New Roman"/>
              </w:rPr>
              <w:t xml:space="preserve">@ </w:t>
            </w:r>
            <w:r w:rsidRPr="00D63DBC">
              <w:rPr>
                <w:rFonts w:ascii="Times New Roman" w:hAnsi="Times New Roman" w:cs="Times New Roman"/>
                <w:lang w:val="en-US"/>
              </w:rPr>
              <w:t>mail</w:t>
            </w:r>
            <w:r w:rsidRPr="009A1DEF">
              <w:rPr>
                <w:rFonts w:ascii="Times New Roman" w:hAnsi="Times New Roman" w:cs="Times New Roman"/>
              </w:rPr>
              <w:t>.</w:t>
            </w:r>
            <w:proofErr w:type="spellStart"/>
            <w:r w:rsidRPr="00D63DB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14:paraId="4563D0A9" w14:textId="77777777" w:rsidR="005D702F" w:rsidRPr="005D702F" w:rsidRDefault="005D702F" w:rsidP="005D702F">
            <w:pPr>
              <w:jc w:val="center"/>
              <w:rPr>
                <w:rFonts w:ascii="Times New Roman" w:hAnsi="Times New Roman" w:cs="Times New Roman"/>
              </w:rPr>
            </w:pPr>
            <w:r w:rsidRPr="005D702F">
              <w:rPr>
                <w:rFonts w:ascii="Times New Roman" w:hAnsi="Times New Roman" w:cs="Times New Roman"/>
              </w:rPr>
              <w:t>https://molodost.490r.ru</w:t>
            </w:r>
          </w:p>
          <w:p w14:paraId="22CEB60F" w14:textId="4658C340" w:rsidR="007E0EFB" w:rsidRPr="009A1DEF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EFB" w:rsidRPr="00721500" w14:paraId="36C3D4CD" w14:textId="77777777" w:rsidTr="007648A3">
        <w:tc>
          <w:tcPr>
            <w:tcW w:w="454" w:type="dxa"/>
          </w:tcPr>
          <w:p w14:paraId="1E255808" w14:textId="55E29F7D" w:rsidR="007E0EFB" w:rsidRDefault="00721500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  <w:r w:rsidR="007E0E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19AEDD30" w14:textId="7FA27B5A" w:rsidR="007E0EFB" w:rsidRPr="00D63DBC" w:rsidRDefault="007E0EFB" w:rsidP="007E0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Fonts w:ascii="Times New Roman" w:hAnsi="Times New Roman" w:cs="Times New Roman"/>
              </w:rPr>
              <w:t xml:space="preserve">Муниципальное автономное учреждение </w:t>
            </w:r>
            <w:r>
              <w:rPr>
                <w:rFonts w:ascii="Times New Roman" w:hAnsi="Times New Roman" w:cs="Times New Roman"/>
              </w:rPr>
              <w:t xml:space="preserve">дополнительного образования </w:t>
            </w:r>
            <w:r w:rsidRPr="00D63DBC">
              <w:rPr>
                <w:rFonts w:ascii="Times New Roman" w:hAnsi="Times New Roman" w:cs="Times New Roman"/>
              </w:rPr>
              <w:t>«Спортивная школа олимпийского резерва</w:t>
            </w:r>
            <w:r>
              <w:rPr>
                <w:rFonts w:ascii="Times New Roman" w:hAnsi="Times New Roman" w:cs="Times New Roman"/>
              </w:rPr>
              <w:t xml:space="preserve"> имени Александра Невского</w:t>
            </w:r>
            <w:r w:rsidRPr="00D63DBC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Старооскольского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127" w:type="dxa"/>
          </w:tcPr>
          <w:p w14:paraId="64682957" w14:textId="09A7B006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Белгородская область, г. Старый Оскол, пр-т Молодежный, 14</w:t>
            </w:r>
          </w:p>
        </w:tc>
        <w:tc>
          <w:tcPr>
            <w:tcW w:w="1134" w:type="dxa"/>
          </w:tcPr>
          <w:p w14:paraId="0B06E392" w14:textId="72F06BAF" w:rsidR="007E0EFB" w:rsidRPr="00D63DBC" w:rsidRDefault="007E0EFB" w:rsidP="00D63DBC">
            <w:pPr>
              <w:spacing w:after="0" w:line="240" w:lineRule="auto"/>
              <w:jc w:val="center"/>
              <w:rPr>
                <w:rStyle w:val="aff4"/>
                <w:rFonts w:ascii="Times New Roman" w:hAnsi="Times New Roman"/>
                <w:b w:val="0"/>
              </w:rPr>
            </w:pPr>
            <w:r>
              <w:rPr>
                <w:rStyle w:val="aff4"/>
                <w:rFonts w:ascii="Times New Roman" w:hAnsi="Times New Roman"/>
                <w:b w:val="0"/>
              </w:rPr>
              <w:t>8 (4725) 48-47-10</w:t>
            </w:r>
          </w:p>
        </w:tc>
        <w:tc>
          <w:tcPr>
            <w:tcW w:w="2835" w:type="dxa"/>
          </w:tcPr>
          <w:p w14:paraId="22552046" w14:textId="19CEFCDA" w:rsidR="007E0EFB" w:rsidRPr="008C7568" w:rsidRDefault="001E5758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lang w:val="en-US"/>
              </w:rPr>
            </w:pPr>
            <w:hyperlink r:id="rId11">
              <w:r w:rsidR="008C7568" w:rsidRPr="008C7568">
                <w:rPr>
                  <w:rFonts w:ascii="Times New Roman" w:hAnsi="Times New Roman" w:cs="Times New Roman"/>
                  <w:spacing w:val="-2"/>
                  <w:lang w:val="en-US"/>
                </w:rPr>
                <w:t>clubnevsky@yandex.ru</w:t>
              </w:r>
            </w:hyperlink>
            <w:r w:rsidR="008C7568" w:rsidRPr="008C7568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hyperlink r:id="rId12">
              <w:r w:rsidR="008C7568" w:rsidRPr="008C7568">
                <w:rPr>
                  <w:rFonts w:ascii="Times New Roman" w:hAnsi="Times New Roman" w:cs="Times New Roman"/>
                  <w:spacing w:val="-2"/>
                  <w:lang w:val="en-US"/>
                </w:rPr>
                <w:t>judo31.ru</w:t>
              </w:r>
            </w:hyperlink>
          </w:p>
        </w:tc>
      </w:tr>
    </w:tbl>
    <w:p w14:paraId="30C59B07" w14:textId="2ACA0F07" w:rsidR="00D63DBC" w:rsidRPr="008C7568" w:rsidRDefault="00D63DBC" w:rsidP="00D63DBC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27D939CE" w14:textId="77777777" w:rsidR="00D63DBC" w:rsidRPr="008C7568" w:rsidRDefault="00D63DBC" w:rsidP="00D63DBC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538B5AA4" w14:textId="77777777" w:rsidR="00D63DBC" w:rsidRPr="008C7568" w:rsidRDefault="00D63DBC" w:rsidP="00D63DBC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2421385F" w14:textId="77777777" w:rsidR="00D63DBC" w:rsidRPr="008C7568" w:rsidRDefault="00D63DBC" w:rsidP="00D63DBC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297C527B" w14:textId="77777777" w:rsidR="00D63DBC" w:rsidRPr="008C7568" w:rsidRDefault="00D63DBC" w:rsidP="00D63DBC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2174F47B" w14:textId="77777777" w:rsidR="00D63DBC" w:rsidRPr="008C7568" w:rsidRDefault="00D63DBC" w:rsidP="00D63DBC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1ED3C437" w14:textId="77777777" w:rsidR="00D63DBC" w:rsidRPr="008C7568" w:rsidRDefault="00D63DBC" w:rsidP="00D63DBC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3D1B27EE" w14:textId="77777777" w:rsidR="00D63DBC" w:rsidRPr="008C7568" w:rsidRDefault="00D63DBC" w:rsidP="00D63DBC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55D7A6E8" w14:textId="77777777" w:rsidR="00D63DBC" w:rsidRPr="008C7568" w:rsidRDefault="00D63DBC" w:rsidP="00D63DBC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4D2AFD21" w14:textId="77777777" w:rsidR="00D63DBC" w:rsidRPr="008C7568" w:rsidRDefault="00D63DBC" w:rsidP="00D63DBC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053DB595" w14:textId="77777777" w:rsidR="00D63DBC" w:rsidRPr="008C7568" w:rsidRDefault="00D63DBC" w:rsidP="00D63DBC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2B6BB965" w14:textId="77777777" w:rsidR="00D63DBC" w:rsidRPr="008C7568" w:rsidRDefault="00D63DBC" w:rsidP="00D63DBC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sectPr w:rsidR="00D63DBC" w:rsidRPr="008C7568" w:rsidSect="00426CA8">
      <w:headerReference w:type="default" r:id="rId13"/>
      <w:pgSz w:w="11906" w:h="16838"/>
      <w:pgMar w:top="1134" w:right="851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40C60" w14:textId="77777777" w:rsidR="001E5758" w:rsidRDefault="001E5758">
      <w:pPr>
        <w:spacing w:after="0" w:line="240" w:lineRule="auto"/>
      </w:pPr>
      <w:r>
        <w:separator/>
      </w:r>
    </w:p>
  </w:endnote>
  <w:endnote w:type="continuationSeparator" w:id="0">
    <w:p w14:paraId="7CD26E0F" w14:textId="77777777" w:rsidR="001E5758" w:rsidRDefault="001E5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65B70" w14:textId="77777777" w:rsidR="001E5758" w:rsidRDefault="001E5758">
      <w:pPr>
        <w:spacing w:after="0" w:line="240" w:lineRule="auto"/>
      </w:pPr>
      <w:r>
        <w:separator/>
      </w:r>
    </w:p>
  </w:footnote>
  <w:footnote w:type="continuationSeparator" w:id="0">
    <w:p w14:paraId="58D241CE" w14:textId="77777777" w:rsidR="001E5758" w:rsidRDefault="001E5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6456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E3E5CD2" w14:textId="7D4E6E1A" w:rsidR="007715D7" w:rsidRPr="00B034FD" w:rsidRDefault="007715D7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034F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034F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034F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2150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034F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3BBC"/>
    <w:multiLevelType w:val="multilevel"/>
    <w:tmpl w:val="929043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" w15:restartNumberingAfterBreak="0">
    <w:nsid w:val="084E4900"/>
    <w:multiLevelType w:val="multilevel"/>
    <w:tmpl w:val="A09C210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" w15:restartNumberingAfterBreak="0">
    <w:nsid w:val="0A1F031E"/>
    <w:multiLevelType w:val="multilevel"/>
    <w:tmpl w:val="05306BBC"/>
    <w:lvl w:ilvl="0">
      <w:start w:val="2"/>
      <w:numFmt w:val="decimal"/>
      <w:lvlText w:val="%1"/>
      <w:lvlJc w:val="left"/>
      <w:pPr>
        <w:ind w:left="102" w:hanging="715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02" w:hanging="71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1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29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715"/>
      </w:pPr>
      <w:rPr>
        <w:rFonts w:hint="default"/>
        <w:lang w:val="ru-RU" w:eastAsia="en-US" w:bidi="ar-SA"/>
      </w:rPr>
    </w:lvl>
  </w:abstractNum>
  <w:abstractNum w:abstractNumId="3" w15:restartNumberingAfterBreak="0">
    <w:nsid w:val="0AEE0203"/>
    <w:multiLevelType w:val="multilevel"/>
    <w:tmpl w:val="AE34A6C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E2309DC"/>
    <w:multiLevelType w:val="multilevel"/>
    <w:tmpl w:val="345647D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10912D84"/>
    <w:multiLevelType w:val="multilevel"/>
    <w:tmpl w:val="6F22C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12753C78"/>
    <w:multiLevelType w:val="multilevel"/>
    <w:tmpl w:val="F41C990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7" w15:restartNumberingAfterBreak="0">
    <w:nsid w:val="15477E75"/>
    <w:multiLevelType w:val="hybridMultilevel"/>
    <w:tmpl w:val="2298A028"/>
    <w:lvl w:ilvl="0" w:tplc="A6F205EA">
      <w:start w:val="1"/>
      <w:numFmt w:val="decimal"/>
      <w:lvlText w:val="%1."/>
      <w:lvlJc w:val="left"/>
      <w:pPr>
        <w:ind w:left="100" w:hanging="32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2BF6CDBA">
      <w:numFmt w:val="bullet"/>
      <w:lvlText w:val="•"/>
      <w:lvlJc w:val="left"/>
      <w:pPr>
        <w:ind w:left="1122" w:hanging="328"/>
      </w:pPr>
      <w:rPr>
        <w:rFonts w:hint="default"/>
        <w:lang w:val="ru-RU" w:eastAsia="en-US" w:bidi="ar-SA"/>
      </w:rPr>
    </w:lvl>
    <w:lvl w:ilvl="2" w:tplc="E4A08C1E">
      <w:numFmt w:val="bullet"/>
      <w:lvlText w:val="•"/>
      <w:lvlJc w:val="left"/>
      <w:pPr>
        <w:ind w:left="2144" w:hanging="328"/>
      </w:pPr>
      <w:rPr>
        <w:rFonts w:hint="default"/>
        <w:lang w:val="ru-RU" w:eastAsia="en-US" w:bidi="ar-SA"/>
      </w:rPr>
    </w:lvl>
    <w:lvl w:ilvl="3" w:tplc="FCD0420C">
      <w:numFmt w:val="bullet"/>
      <w:lvlText w:val="•"/>
      <w:lvlJc w:val="left"/>
      <w:pPr>
        <w:ind w:left="3166" w:hanging="328"/>
      </w:pPr>
      <w:rPr>
        <w:rFonts w:hint="default"/>
        <w:lang w:val="ru-RU" w:eastAsia="en-US" w:bidi="ar-SA"/>
      </w:rPr>
    </w:lvl>
    <w:lvl w:ilvl="4" w:tplc="47948132">
      <w:numFmt w:val="bullet"/>
      <w:lvlText w:val="•"/>
      <w:lvlJc w:val="left"/>
      <w:pPr>
        <w:ind w:left="4188" w:hanging="328"/>
      </w:pPr>
      <w:rPr>
        <w:rFonts w:hint="default"/>
        <w:lang w:val="ru-RU" w:eastAsia="en-US" w:bidi="ar-SA"/>
      </w:rPr>
    </w:lvl>
    <w:lvl w:ilvl="5" w:tplc="CFD85100">
      <w:numFmt w:val="bullet"/>
      <w:lvlText w:val="•"/>
      <w:lvlJc w:val="left"/>
      <w:pPr>
        <w:ind w:left="5210" w:hanging="328"/>
      </w:pPr>
      <w:rPr>
        <w:rFonts w:hint="default"/>
        <w:lang w:val="ru-RU" w:eastAsia="en-US" w:bidi="ar-SA"/>
      </w:rPr>
    </w:lvl>
    <w:lvl w:ilvl="6" w:tplc="CD32A4BA">
      <w:numFmt w:val="bullet"/>
      <w:lvlText w:val="•"/>
      <w:lvlJc w:val="left"/>
      <w:pPr>
        <w:ind w:left="6232" w:hanging="328"/>
      </w:pPr>
      <w:rPr>
        <w:rFonts w:hint="default"/>
        <w:lang w:val="ru-RU" w:eastAsia="en-US" w:bidi="ar-SA"/>
      </w:rPr>
    </w:lvl>
    <w:lvl w:ilvl="7" w:tplc="0A8AC88A">
      <w:numFmt w:val="bullet"/>
      <w:lvlText w:val="•"/>
      <w:lvlJc w:val="left"/>
      <w:pPr>
        <w:ind w:left="7254" w:hanging="328"/>
      </w:pPr>
      <w:rPr>
        <w:rFonts w:hint="default"/>
        <w:lang w:val="ru-RU" w:eastAsia="en-US" w:bidi="ar-SA"/>
      </w:rPr>
    </w:lvl>
    <w:lvl w:ilvl="8" w:tplc="EC88B72E">
      <w:numFmt w:val="bullet"/>
      <w:lvlText w:val="•"/>
      <w:lvlJc w:val="left"/>
      <w:pPr>
        <w:ind w:left="8276" w:hanging="328"/>
      </w:pPr>
      <w:rPr>
        <w:rFonts w:hint="default"/>
        <w:lang w:val="ru-RU" w:eastAsia="en-US" w:bidi="ar-SA"/>
      </w:rPr>
    </w:lvl>
  </w:abstractNum>
  <w:abstractNum w:abstractNumId="8" w15:restartNumberingAfterBreak="0">
    <w:nsid w:val="15F86CC6"/>
    <w:multiLevelType w:val="hybridMultilevel"/>
    <w:tmpl w:val="EFE4C40E"/>
    <w:lvl w:ilvl="0" w:tplc="D5A6E844">
      <w:start w:val="1"/>
      <w:numFmt w:val="decimal"/>
      <w:lvlText w:val="%1)"/>
      <w:lvlJc w:val="left"/>
      <w:pPr>
        <w:ind w:left="120" w:hanging="286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05CA4EC2">
      <w:numFmt w:val="bullet"/>
      <w:lvlText w:val="•"/>
      <w:lvlJc w:val="left"/>
      <w:pPr>
        <w:ind w:left="1166" w:hanging="286"/>
      </w:pPr>
      <w:rPr>
        <w:rFonts w:hint="default"/>
        <w:lang w:val="ru-RU" w:eastAsia="en-US" w:bidi="ar-SA"/>
      </w:rPr>
    </w:lvl>
    <w:lvl w:ilvl="2" w:tplc="D6CCFFAE">
      <w:numFmt w:val="bullet"/>
      <w:lvlText w:val="•"/>
      <w:lvlJc w:val="left"/>
      <w:pPr>
        <w:ind w:left="2212" w:hanging="286"/>
      </w:pPr>
      <w:rPr>
        <w:rFonts w:hint="default"/>
        <w:lang w:val="ru-RU" w:eastAsia="en-US" w:bidi="ar-SA"/>
      </w:rPr>
    </w:lvl>
    <w:lvl w:ilvl="3" w:tplc="78EC55FE">
      <w:numFmt w:val="bullet"/>
      <w:lvlText w:val="•"/>
      <w:lvlJc w:val="left"/>
      <w:pPr>
        <w:ind w:left="3258" w:hanging="286"/>
      </w:pPr>
      <w:rPr>
        <w:rFonts w:hint="default"/>
        <w:lang w:val="ru-RU" w:eastAsia="en-US" w:bidi="ar-SA"/>
      </w:rPr>
    </w:lvl>
    <w:lvl w:ilvl="4" w:tplc="8384C0BA">
      <w:numFmt w:val="bullet"/>
      <w:lvlText w:val="•"/>
      <w:lvlJc w:val="left"/>
      <w:pPr>
        <w:ind w:left="4304" w:hanging="286"/>
      </w:pPr>
      <w:rPr>
        <w:rFonts w:hint="default"/>
        <w:lang w:val="ru-RU" w:eastAsia="en-US" w:bidi="ar-SA"/>
      </w:rPr>
    </w:lvl>
    <w:lvl w:ilvl="5" w:tplc="3E8292AA">
      <w:numFmt w:val="bullet"/>
      <w:lvlText w:val="•"/>
      <w:lvlJc w:val="left"/>
      <w:pPr>
        <w:ind w:left="5350" w:hanging="286"/>
      </w:pPr>
      <w:rPr>
        <w:rFonts w:hint="default"/>
        <w:lang w:val="ru-RU" w:eastAsia="en-US" w:bidi="ar-SA"/>
      </w:rPr>
    </w:lvl>
    <w:lvl w:ilvl="6" w:tplc="1DBE7204">
      <w:numFmt w:val="bullet"/>
      <w:lvlText w:val="•"/>
      <w:lvlJc w:val="left"/>
      <w:pPr>
        <w:ind w:left="6396" w:hanging="286"/>
      </w:pPr>
      <w:rPr>
        <w:rFonts w:hint="default"/>
        <w:lang w:val="ru-RU" w:eastAsia="en-US" w:bidi="ar-SA"/>
      </w:rPr>
    </w:lvl>
    <w:lvl w:ilvl="7" w:tplc="8CD2CCB4">
      <w:numFmt w:val="bullet"/>
      <w:lvlText w:val="•"/>
      <w:lvlJc w:val="left"/>
      <w:pPr>
        <w:ind w:left="7442" w:hanging="286"/>
      </w:pPr>
      <w:rPr>
        <w:rFonts w:hint="default"/>
        <w:lang w:val="ru-RU" w:eastAsia="en-US" w:bidi="ar-SA"/>
      </w:rPr>
    </w:lvl>
    <w:lvl w:ilvl="8" w:tplc="8BC6CDD8">
      <w:numFmt w:val="bullet"/>
      <w:lvlText w:val="•"/>
      <w:lvlJc w:val="left"/>
      <w:pPr>
        <w:ind w:left="8488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1BC333AA"/>
    <w:multiLevelType w:val="multilevel"/>
    <w:tmpl w:val="AEC2F4F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  <w:color w:val="C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1BD6109C"/>
    <w:multiLevelType w:val="hybridMultilevel"/>
    <w:tmpl w:val="BBCE4E08"/>
    <w:lvl w:ilvl="0" w:tplc="FB84AC8E">
      <w:numFmt w:val="bullet"/>
      <w:lvlText w:val="-"/>
      <w:lvlJc w:val="left"/>
      <w:pPr>
        <w:ind w:left="120" w:hanging="13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C56B73C">
      <w:numFmt w:val="bullet"/>
      <w:lvlText w:val="•"/>
      <w:lvlJc w:val="left"/>
      <w:pPr>
        <w:ind w:left="1166" w:hanging="135"/>
      </w:pPr>
      <w:rPr>
        <w:rFonts w:hint="default"/>
        <w:lang w:val="ru-RU" w:eastAsia="en-US" w:bidi="ar-SA"/>
      </w:rPr>
    </w:lvl>
    <w:lvl w:ilvl="2" w:tplc="1648346C">
      <w:numFmt w:val="bullet"/>
      <w:lvlText w:val="•"/>
      <w:lvlJc w:val="left"/>
      <w:pPr>
        <w:ind w:left="2212" w:hanging="135"/>
      </w:pPr>
      <w:rPr>
        <w:rFonts w:hint="default"/>
        <w:lang w:val="ru-RU" w:eastAsia="en-US" w:bidi="ar-SA"/>
      </w:rPr>
    </w:lvl>
    <w:lvl w:ilvl="3" w:tplc="99C21F08">
      <w:numFmt w:val="bullet"/>
      <w:lvlText w:val="•"/>
      <w:lvlJc w:val="left"/>
      <w:pPr>
        <w:ind w:left="3258" w:hanging="135"/>
      </w:pPr>
      <w:rPr>
        <w:rFonts w:hint="default"/>
        <w:lang w:val="ru-RU" w:eastAsia="en-US" w:bidi="ar-SA"/>
      </w:rPr>
    </w:lvl>
    <w:lvl w:ilvl="4" w:tplc="BEC62F24">
      <w:numFmt w:val="bullet"/>
      <w:lvlText w:val="•"/>
      <w:lvlJc w:val="left"/>
      <w:pPr>
        <w:ind w:left="4304" w:hanging="135"/>
      </w:pPr>
      <w:rPr>
        <w:rFonts w:hint="default"/>
        <w:lang w:val="ru-RU" w:eastAsia="en-US" w:bidi="ar-SA"/>
      </w:rPr>
    </w:lvl>
    <w:lvl w:ilvl="5" w:tplc="CE94C016">
      <w:numFmt w:val="bullet"/>
      <w:lvlText w:val="•"/>
      <w:lvlJc w:val="left"/>
      <w:pPr>
        <w:ind w:left="5350" w:hanging="135"/>
      </w:pPr>
      <w:rPr>
        <w:rFonts w:hint="default"/>
        <w:lang w:val="ru-RU" w:eastAsia="en-US" w:bidi="ar-SA"/>
      </w:rPr>
    </w:lvl>
    <w:lvl w:ilvl="6" w:tplc="8670013E">
      <w:numFmt w:val="bullet"/>
      <w:lvlText w:val="•"/>
      <w:lvlJc w:val="left"/>
      <w:pPr>
        <w:ind w:left="6396" w:hanging="135"/>
      </w:pPr>
      <w:rPr>
        <w:rFonts w:hint="default"/>
        <w:lang w:val="ru-RU" w:eastAsia="en-US" w:bidi="ar-SA"/>
      </w:rPr>
    </w:lvl>
    <w:lvl w:ilvl="7" w:tplc="009CA576">
      <w:numFmt w:val="bullet"/>
      <w:lvlText w:val="•"/>
      <w:lvlJc w:val="left"/>
      <w:pPr>
        <w:ind w:left="7442" w:hanging="135"/>
      </w:pPr>
      <w:rPr>
        <w:rFonts w:hint="default"/>
        <w:lang w:val="ru-RU" w:eastAsia="en-US" w:bidi="ar-SA"/>
      </w:rPr>
    </w:lvl>
    <w:lvl w:ilvl="8" w:tplc="1174F13A">
      <w:numFmt w:val="bullet"/>
      <w:lvlText w:val="•"/>
      <w:lvlJc w:val="left"/>
      <w:pPr>
        <w:ind w:left="8488" w:hanging="135"/>
      </w:pPr>
      <w:rPr>
        <w:rFonts w:hint="default"/>
        <w:lang w:val="ru-RU" w:eastAsia="en-US" w:bidi="ar-SA"/>
      </w:rPr>
    </w:lvl>
  </w:abstractNum>
  <w:abstractNum w:abstractNumId="11" w15:restartNumberingAfterBreak="0">
    <w:nsid w:val="1C993EBA"/>
    <w:multiLevelType w:val="hybridMultilevel"/>
    <w:tmpl w:val="608C7A36"/>
    <w:lvl w:ilvl="0" w:tplc="DF4279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BD492C0">
      <w:start w:val="1"/>
      <w:numFmt w:val="lowerLetter"/>
      <w:lvlText w:val="%2."/>
      <w:lvlJc w:val="left"/>
      <w:pPr>
        <w:ind w:left="1440" w:hanging="360"/>
      </w:pPr>
    </w:lvl>
    <w:lvl w:ilvl="2" w:tplc="670244EE">
      <w:start w:val="1"/>
      <w:numFmt w:val="lowerRoman"/>
      <w:lvlText w:val="%3."/>
      <w:lvlJc w:val="right"/>
      <w:pPr>
        <w:ind w:left="2160" w:hanging="180"/>
      </w:pPr>
    </w:lvl>
    <w:lvl w:ilvl="3" w:tplc="B5368BE2">
      <w:start w:val="1"/>
      <w:numFmt w:val="decimal"/>
      <w:lvlText w:val="%4."/>
      <w:lvlJc w:val="left"/>
      <w:pPr>
        <w:ind w:left="2880" w:hanging="360"/>
      </w:pPr>
    </w:lvl>
    <w:lvl w:ilvl="4" w:tplc="D562BFC2">
      <w:start w:val="1"/>
      <w:numFmt w:val="lowerLetter"/>
      <w:lvlText w:val="%5."/>
      <w:lvlJc w:val="left"/>
      <w:pPr>
        <w:ind w:left="3600" w:hanging="360"/>
      </w:pPr>
    </w:lvl>
    <w:lvl w:ilvl="5" w:tplc="308CD698">
      <w:start w:val="1"/>
      <w:numFmt w:val="lowerRoman"/>
      <w:lvlText w:val="%6."/>
      <w:lvlJc w:val="right"/>
      <w:pPr>
        <w:ind w:left="4320" w:hanging="180"/>
      </w:pPr>
    </w:lvl>
    <w:lvl w:ilvl="6" w:tplc="2BCA2DA8">
      <w:start w:val="1"/>
      <w:numFmt w:val="decimal"/>
      <w:lvlText w:val="%7."/>
      <w:lvlJc w:val="left"/>
      <w:pPr>
        <w:ind w:left="5040" w:hanging="360"/>
      </w:pPr>
    </w:lvl>
    <w:lvl w:ilvl="7" w:tplc="091A6388">
      <w:start w:val="1"/>
      <w:numFmt w:val="lowerLetter"/>
      <w:lvlText w:val="%8."/>
      <w:lvlJc w:val="left"/>
      <w:pPr>
        <w:ind w:left="5760" w:hanging="360"/>
      </w:pPr>
    </w:lvl>
    <w:lvl w:ilvl="8" w:tplc="AE54547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A0514"/>
    <w:multiLevelType w:val="multilevel"/>
    <w:tmpl w:val="FCF6F36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25E32E02"/>
    <w:multiLevelType w:val="multilevel"/>
    <w:tmpl w:val="5F8CFA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4" w15:restartNumberingAfterBreak="0">
    <w:nsid w:val="26430768"/>
    <w:multiLevelType w:val="multilevel"/>
    <w:tmpl w:val="A9CA3F3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5" w15:restartNumberingAfterBreak="0">
    <w:nsid w:val="26862E4E"/>
    <w:multiLevelType w:val="multilevel"/>
    <w:tmpl w:val="87FC76B0"/>
    <w:lvl w:ilvl="0">
      <w:start w:val="1"/>
      <w:numFmt w:val="decimal"/>
      <w:lvlText w:val="%1"/>
      <w:lvlJc w:val="left"/>
      <w:pPr>
        <w:ind w:left="153" w:hanging="76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3" w:hanging="76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" w:hanging="76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sz w:val="28"/>
        <w:szCs w:val="28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270" w:hanging="768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307" w:hanging="768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44" w:hanging="768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81" w:hanging="768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18" w:hanging="768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55" w:hanging="768"/>
      </w:pPr>
      <w:rPr>
        <w:rFonts w:hint="default"/>
        <w:lang w:val="ru-RU" w:eastAsia="en-US" w:bidi="ar-SA"/>
      </w:rPr>
    </w:lvl>
  </w:abstractNum>
  <w:abstractNum w:abstractNumId="16" w15:restartNumberingAfterBreak="0">
    <w:nsid w:val="2807539C"/>
    <w:multiLevelType w:val="multilevel"/>
    <w:tmpl w:val="8A08D91C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7" w15:restartNumberingAfterBreak="0">
    <w:nsid w:val="359D047D"/>
    <w:multiLevelType w:val="hybridMultilevel"/>
    <w:tmpl w:val="210A017E"/>
    <w:lvl w:ilvl="0" w:tplc="79EE3E4E">
      <w:start w:val="1"/>
      <w:numFmt w:val="decimal"/>
      <w:lvlText w:val="%1)"/>
      <w:lvlJc w:val="left"/>
      <w:pPr>
        <w:ind w:left="120" w:hanging="368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554CD64A">
      <w:numFmt w:val="bullet"/>
      <w:lvlText w:val="•"/>
      <w:lvlJc w:val="left"/>
      <w:pPr>
        <w:ind w:left="1166" w:hanging="368"/>
      </w:pPr>
      <w:rPr>
        <w:rFonts w:hint="default"/>
        <w:lang w:val="ru-RU" w:eastAsia="en-US" w:bidi="ar-SA"/>
      </w:rPr>
    </w:lvl>
    <w:lvl w:ilvl="2" w:tplc="57D0378A">
      <w:numFmt w:val="bullet"/>
      <w:lvlText w:val="•"/>
      <w:lvlJc w:val="left"/>
      <w:pPr>
        <w:ind w:left="2212" w:hanging="368"/>
      </w:pPr>
      <w:rPr>
        <w:rFonts w:hint="default"/>
        <w:lang w:val="ru-RU" w:eastAsia="en-US" w:bidi="ar-SA"/>
      </w:rPr>
    </w:lvl>
    <w:lvl w:ilvl="3" w:tplc="03C26E30">
      <w:numFmt w:val="bullet"/>
      <w:lvlText w:val="•"/>
      <w:lvlJc w:val="left"/>
      <w:pPr>
        <w:ind w:left="3258" w:hanging="368"/>
      </w:pPr>
      <w:rPr>
        <w:rFonts w:hint="default"/>
        <w:lang w:val="ru-RU" w:eastAsia="en-US" w:bidi="ar-SA"/>
      </w:rPr>
    </w:lvl>
    <w:lvl w:ilvl="4" w:tplc="C77C58C2">
      <w:numFmt w:val="bullet"/>
      <w:lvlText w:val="•"/>
      <w:lvlJc w:val="left"/>
      <w:pPr>
        <w:ind w:left="4304" w:hanging="368"/>
      </w:pPr>
      <w:rPr>
        <w:rFonts w:hint="default"/>
        <w:lang w:val="ru-RU" w:eastAsia="en-US" w:bidi="ar-SA"/>
      </w:rPr>
    </w:lvl>
    <w:lvl w:ilvl="5" w:tplc="824E6742">
      <w:numFmt w:val="bullet"/>
      <w:lvlText w:val="•"/>
      <w:lvlJc w:val="left"/>
      <w:pPr>
        <w:ind w:left="5350" w:hanging="368"/>
      </w:pPr>
      <w:rPr>
        <w:rFonts w:hint="default"/>
        <w:lang w:val="ru-RU" w:eastAsia="en-US" w:bidi="ar-SA"/>
      </w:rPr>
    </w:lvl>
    <w:lvl w:ilvl="6" w:tplc="CF92A37A">
      <w:numFmt w:val="bullet"/>
      <w:lvlText w:val="•"/>
      <w:lvlJc w:val="left"/>
      <w:pPr>
        <w:ind w:left="6396" w:hanging="368"/>
      </w:pPr>
      <w:rPr>
        <w:rFonts w:hint="default"/>
        <w:lang w:val="ru-RU" w:eastAsia="en-US" w:bidi="ar-SA"/>
      </w:rPr>
    </w:lvl>
    <w:lvl w:ilvl="7" w:tplc="EE04C89A">
      <w:numFmt w:val="bullet"/>
      <w:lvlText w:val="•"/>
      <w:lvlJc w:val="left"/>
      <w:pPr>
        <w:ind w:left="7442" w:hanging="368"/>
      </w:pPr>
      <w:rPr>
        <w:rFonts w:hint="default"/>
        <w:lang w:val="ru-RU" w:eastAsia="en-US" w:bidi="ar-SA"/>
      </w:rPr>
    </w:lvl>
    <w:lvl w:ilvl="8" w:tplc="2FCAA1EE">
      <w:numFmt w:val="bullet"/>
      <w:lvlText w:val="•"/>
      <w:lvlJc w:val="left"/>
      <w:pPr>
        <w:ind w:left="8488" w:hanging="368"/>
      </w:pPr>
      <w:rPr>
        <w:rFonts w:hint="default"/>
        <w:lang w:val="ru-RU" w:eastAsia="en-US" w:bidi="ar-SA"/>
      </w:rPr>
    </w:lvl>
  </w:abstractNum>
  <w:abstractNum w:abstractNumId="18" w15:restartNumberingAfterBreak="0">
    <w:nsid w:val="35C4542D"/>
    <w:multiLevelType w:val="multilevel"/>
    <w:tmpl w:val="12280EF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9" w15:restartNumberingAfterBreak="0">
    <w:nsid w:val="36BA3352"/>
    <w:multiLevelType w:val="multilevel"/>
    <w:tmpl w:val="0E2AB46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29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320" w:hanging="1800"/>
      </w:pPr>
      <w:rPr>
        <w:rFonts w:hint="default"/>
      </w:rPr>
    </w:lvl>
  </w:abstractNum>
  <w:abstractNum w:abstractNumId="20" w15:restartNumberingAfterBreak="0">
    <w:nsid w:val="398E3812"/>
    <w:multiLevelType w:val="multilevel"/>
    <w:tmpl w:val="97EE043A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16" w:hanging="63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1" w15:restartNumberingAfterBreak="0">
    <w:nsid w:val="3D890299"/>
    <w:multiLevelType w:val="multilevel"/>
    <w:tmpl w:val="6F22CAC0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27" w:hanging="1800"/>
      </w:pPr>
      <w:rPr>
        <w:rFonts w:hint="default"/>
      </w:rPr>
    </w:lvl>
  </w:abstractNum>
  <w:abstractNum w:abstractNumId="22" w15:restartNumberingAfterBreak="0">
    <w:nsid w:val="3DC90FCC"/>
    <w:multiLevelType w:val="multilevel"/>
    <w:tmpl w:val="A1469AC8"/>
    <w:lvl w:ilvl="0">
      <w:start w:val="1"/>
      <w:numFmt w:val="decimal"/>
      <w:lvlText w:val="%1."/>
      <w:lvlJc w:val="left"/>
      <w:pPr>
        <w:ind w:left="1181" w:hanging="34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179" w:hanging="245"/>
        <w:jc w:val="right"/>
      </w:pPr>
      <w:rPr>
        <w:rFonts w:ascii="Arial" w:eastAsia="Arial" w:hAnsi="Arial" w:cs="Arial" w:hint="default"/>
        <w:b/>
        <w:bCs/>
        <w:i w:val="0"/>
        <w:iCs w:val="0"/>
        <w:color w:val="26282D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68" w:hanging="42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20" w:hanging="83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-"/>
      <w:lvlJc w:val="left"/>
      <w:pPr>
        <w:ind w:left="840" w:hanging="13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1260" w:hanging="1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80" w:hanging="1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460" w:hanging="1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580" w:hanging="135"/>
      </w:pPr>
      <w:rPr>
        <w:rFonts w:hint="default"/>
        <w:lang w:val="ru-RU" w:eastAsia="en-US" w:bidi="ar-SA"/>
      </w:rPr>
    </w:lvl>
  </w:abstractNum>
  <w:abstractNum w:abstractNumId="23" w15:restartNumberingAfterBreak="0">
    <w:nsid w:val="40D9000F"/>
    <w:multiLevelType w:val="hybridMultilevel"/>
    <w:tmpl w:val="EC228520"/>
    <w:lvl w:ilvl="0" w:tplc="BC8866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6CCE7EA6">
      <w:start w:val="1"/>
      <w:numFmt w:val="lowerLetter"/>
      <w:lvlText w:val="%2."/>
      <w:lvlJc w:val="left"/>
      <w:pPr>
        <w:ind w:left="1789" w:hanging="360"/>
      </w:pPr>
    </w:lvl>
    <w:lvl w:ilvl="2" w:tplc="44A011DA">
      <w:start w:val="1"/>
      <w:numFmt w:val="lowerRoman"/>
      <w:lvlText w:val="%3."/>
      <w:lvlJc w:val="right"/>
      <w:pPr>
        <w:ind w:left="2509" w:hanging="180"/>
      </w:pPr>
    </w:lvl>
    <w:lvl w:ilvl="3" w:tplc="5F885B8A">
      <w:start w:val="1"/>
      <w:numFmt w:val="decimal"/>
      <w:lvlText w:val="%4."/>
      <w:lvlJc w:val="left"/>
      <w:pPr>
        <w:ind w:left="3229" w:hanging="360"/>
      </w:pPr>
    </w:lvl>
    <w:lvl w:ilvl="4" w:tplc="532C39B8">
      <w:start w:val="1"/>
      <w:numFmt w:val="lowerLetter"/>
      <w:lvlText w:val="%5."/>
      <w:lvlJc w:val="left"/>
      <w:pPr>
        <w:ind w:left="3949" w:hanging="360"/>
      </w:pPr>
    </w:lvl>
    <w:lvl w:ilvl="5" w:tplc="ABB2555E">
      <w:start w:val="1"/>
      <w:numFmt w:val="lowerRoman"/>
      <w:lvlText w:val="%6."/>
      <w:lvlJc w:val="right"/>
      <w:pPr>
        <w:ind w:left="4669" w:hanging="180"/>
      </w:pPr>
    </w:lvl>
    <w:lvl w:ilvl="6" w:tplc="6AE6541A">
      <w:start w:val="1"/>
      <w:numFmt w:val="decimal"/>
      <w:lvlText w:val="%7."/>
      <w:lvlJc w:val="left"/>
      <w:pPr>
        <w:ind w:left="5389" w:hanging="360"/>
      </w:pPr>
    </w:lvl>
    <w:lvl w:ilvl="7" w:tplc="FCAAB882">
      <w:start w:val="1"/>
      <w:numFmt w:val="lowerLetter"/>
      <w:lvlText w:val="%8."/>
      <w:lvlJc w:val="left"/>
      <w:pPr>
        <w:ind w:left="6109" w:hanging="360"/>
      </w:pPr>
    </w:lvl>
    <w:lvl w:ilvl="8" w:tplc="097E648C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6D925D9"/>
    <w:multiLevelType w:val="multilevel"/>
    <w:tmpl w:val="7E6EAB9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3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25" w15:restartNumberingAfterBreak="0">
    <w:nsid w:val="471D6A57"/>
    <w:multiLevelType w:val="hybridMultilevel"/>
    <w:tmpl w:val="ABE4C530"/>
    <w:lvl w:ilvl="0" w:tplc="5C0EE56E">
      <w:start w:val="1"/>
      <w:numFmt w:val="decimal"/>
      <w:lvlText w:val="%1)"/>
      <w:lvlJc w:val="left"/>
      <w:pPr>
        <w:ind w:left="120" w:hanging="266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A5043BCC">
      <w:numFmt w:val="bullet"/>
      <w:lvlText w:val="•"/>
      <w:lvlJc w:val="left"/>
      <w:pPr>
        <w:ind w:left="1166" w:hanging="266"/>
      </w:pPr>
      <w:rPr>
        <w:rFonts w:hint="default"/>
        <w:lang w:val="ru-RU" w:eastAsia="en-US" w:bidi="ar-SA"/>
      </w:rPr>
    </w:lvl>
    <w:lvl w:ilvl="2" w:tplc="92A2B560">
      <w:numFmt w:val="bullet"/>
      <w:lvlText w:val="•"/>
      <w:lvlJc w:val="left"/>
      <w:pPr>
        <w:ind w:left="2212" w:hanging="266"/>
      </w:pPr>
      <w:rPr>
        <w:rFonts w:hint="default"/>
        <w:lang w:val="ru-RU" w:eastAsia="en-US" w:bidi="ar-SA"/>
      </w:rPr>
    </w:lvl>
    <w:lvl w:ilvl="3" w:tplc="91502396">
      <w:numFmt w:val="bullet"/>
      <w:lvlText w:val="•"/>
      <w:lvlJc w:val="left"/>
      <w:pPr>
        <w:ind w:left="3258" w:hanging="266"/>
      </w:pPr>
      <w:rPr>
        <w:rFonts w:hint="default"/>
        <w:lang w:val="ru-RU" w:eastAsia="en-US" w:bidi="ar-SA"/>
      </w:rPr>
    </w:lvl>
    <w:lvl w:ilvl="4" w:tplc="8414637A">
      <w:numFmt w:val="bullet"/>
      <w:lvlText w:val="•"/>
      <w:lvlJc w:val="left"/>
      <w:pPr>
        <w:ind w:left="4304" w:hanging="266"/>
      </w:pPr>
      <w:rPr>
        <w:rFonts w:hint="default"/>
        <w:lang w:val="ru-RU" w:eastAsia="en-US" w:bidi="ar-SA"/>
      </w:rPr>
    </w:lvl>
    <w:lvl w:ilvl="5" w:tplc="A1A8563E">
      <w:numFmt w:val="bullet"/>
      <w:lvlText w:val="•"/>
      <w:lvlJc w:val="left"/>
      <w:pPr>
        <w:ind w:left="5350" w:hanging="266"/>
      </w:pPr>
      <w:rPr>
        <w:rFonts w:hint="default"/>
        <w:lang w:val="ru-RU" w:eastAsia="en-US" w:bidi="ar-SA"/>
      </w:rPr>
    </w:lvl>
    <w:lvl w:ilvl="6" w:tplc="DB0A918E">
      <w:numFmt w:val="bullet"/>
      <w:lvlText w:val="•"/>
      <w:lvlJc w:val="left"/>
      <w:pPr>
        <w:ind w:left="6396" w:hanging="266"/>
      </w:pPr>
      <w:rPr>
        <w:rFonts w:hint="default"/>
        <w:lang w:val="ru-RU" w:eastAsia="en-US" w:bidi="ar-SA"/>
      </w:rPr>
    </w:lvl>
    <w:lvl w:ilvl="7" w:tplc="85F4758C">
      <w:numFmt w:val="bullet"/>
      <w:lvlText w:val="•"/>
      <w:lvlJc w:val="left"/>
      <w:pPr>
        <w:ind w:left="7442" w:hanging="266"/>
      </w:pPr>
      <w:rPr>
        <w:rFonts w:hint="default"/>
        <w:lang w:val="ru-RU" w:eastAsia="en-US" w:bidi="ar-SA"/>
      </w:rPr>
    </w:lvl>
    <w:lvl w:ilvl="8" w:tplc="F8F2E790">
      <w:numFmt w:val="bullet"/>
      <w:lvlText w:val="•"/>
      <w:lvlJc w:val="left"/>
      <w:pPr>
        <w:ind w:left="8488" w:hanging="266"/>
      </w:pPr>
      <w:rPr>
        <w:rFonts w:hint="default"/>
        <w:lang w:val="ru-RU" w:eastAsia="en-US" w:bidi="ar-SA"/>
      </w:rPr>
    </w:lvl>
  </w:abstractNum>
  <w:abstractNum w:abstractNumId="26" w15:restartNumberingAfterBreak="0">
    <w:nsid w:val="477A67AA"/>
    <w:multiLevelType w:val="multilevel"/>
    <w:tmpl w:val="411053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2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320" w:hanging="1800"/>
      </w:pPr>
      <w:rPr>
        <w:rFonts w:hint="default"/>
      </w:rPr>
    </w:lvl>
  </w:abstractNum>
  <w:abstractNum w:abstractNumId="27" w15:restartNumberingAfterBreak="0">
    <w:nsid w:val="477C1C89"/>
    <w:multiLevelType w:val="multilevel"/>
    <w:tmpl w:val="F71CB94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048" w:hanging="1800"/>
      </w:pPr>
      <w:rPr>
        <w:rFonts w:hint="default"/>
      </w:rPr>
    </w:lvl>
  </w:abstractNum>
  <w:abstractNum w:abstractNumId="28" w15:restartNumberingAfterBreak="0">
    <w:nsid w:val="4BD908CD"/>
    <w:multiLevelType w:val="hybridMultilevel"/>
    <w:tmpl w:val="C41E46D8"/>
    <w:lvl w:ilvl="0" w:tplc="5D527BF4">
      <w:numFmt w:val="bullet"/>
      <w:lvlText w:val="-"/>
      <w:lvlJc w:val="left"/>
      <w:pPr>
        <w:ind w:left="120" w:hanging="22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9B86E3E">
      <w:numFmt w:val="bullet"/>
      <w:lvlText w:val="•"/>
      <w:lvlJc w:val="left"/>
      <w:pPr>
        <w:ind w:left="1166" w:hanging="229"/>
      </w:pPr>
      <w:rPr>
        <w:rFonts w:hint="default"/>
        <w:lang w:val="ru-RU" w:eastAsia="en-US" w:bidi="ar-SA"/>
      </w:rPr>
    </w:lvl>
    <w:lvl w:ilvl="2" w:tplc="D61814E4">
      <w:numFmt w:val="bullet"/>
      <w:lvlText w:val="•"/>
      <w:lvlJc w:val="left"/>
      <w:pPr>
        <w:ind w:left="2212" w:hanging="229"/>
      </w:pPr>
      <w:rPr>
        <w:rFonts w:hint="default"/>
        <w:lang w:val="ru-RU" w:eastAsia="en-US" w:bidi="ar-SA"/>
      </w:rPr>
    </w:lvl>
    <w:lvl w:ilvl="3" w:tplc="DF8A649A">
      <w:numFmt w:val="bullet"/>
      <w:lvlText w:val="•"/>
      <w:lvlJc w:val="left"/>
      <w:pPr>
        <w:ind w:left="3258" w:hanging="229"/>
      </w:pPr>
      <w:rPr>
        <w:rFonts w:hint="default"/>
        <w:lang w:val="ru-RU" w:eastAsia="en-US" w:bidi="ar-SA"/>
      </w:rPr>
    </w:lvl>
    <w:lvl w:ilvl="4" w:tplc="E13AFEB6">
      <w:numFmt w:val="bullet"/>
      <w:lvlText w:val="•"/>
      <w:lvlJc w:val="left"/>
      <w:pPr>
        <w:ind w:left="4304" w:hanging="229"/>
      </w:pPr>
      <w:rPr>
        <w:rFonts w:hint="default"/>
        <w:lang w:val="ru-RU" w:eastAsia="en-US" w:bidi="ar-SA"/>
      </w:rPr>
    </w:lvl>
    <w:lvl w:ilvl="5" w:tplc="47E212BE">
      <w:numFmt w:val="bullet"/>
      <w:lvlText w:val="•"/>
      <w:lvlJc w:val="left"/>
      <w:pPr>
        <w:ind w:left="5350" w:hanging="229"/>
      </w:pPr>
      <w:rPr>
        <w:rFonts w:hint="default"/>
        <w:lang w:val="ru-RU" w:eastAsia="en-US" w:bidi="ar-SA"/>
      </w:rPr>
    </w:lvl>
    <w:lvl w:ilvl="6" w:tplc="7E282DF2">
      <w:numFmt w:val="bullet"/>
      <w:lvlText w:val="•"/>
      <w:lvlJc w:val="left"/>
      <w:pPr>
        <w:ind w:left="6396" w:hanging="229"/>
      </w:pPr>
      <w:rPr>
        <w:rFonts w:hint="default"/>
        <w:lang w:val="ru-RU" w:eastAsia="en-US" w:bidi="ar-SA"/>
      </w:rPr>
    </w:lvl>
    <w:lvl w:ilvl="7" w:tplc="E180A3FE">
      <w:numFmt w:val="bullet"/>
      <w:lvlText w:val="•"/>
      <w:lvlJc w:val="left"/>
      <w:pPr>
        <w:ind w:left="7442" w:hanging="229"/>
      </w:pPr>
      <w:rPr>
        <w:rFonts w:hint="default"/>
        <w:lang w:val="ru-RU" w:eastAsia="en-US" w:bidi="ar-SA"/>
      </w:rPr>
    </w:lvl>
    <w:lvl w:ilvl="8" w:tplc="CEA2C024">
      <w:numFmt w:val="bullet"/>
      <w:lvlText w:val="•"/>
      <w:lvlJc w:val="left"/>
      <w:pPr>
        <w:ind w:left="8488" w:hanging="229"/>
      </w:pPr>
      <w:rPr>
        <w:rFonts w:hint="default"/>
        <w:lang w:val="ru-RU" w:eastAsia="en-US" w:bidi="ar-SA"/>
      </w:rPr>
    </w:lvl>
  </w:abstractNum>
  <w:abstractNum w:abstractNumId="29" w15:restartNumberingAfterBreak="0">
    <w:nsid w:val="4CB74913"/>
    <w:multiLevelType w:val="multilevel"/>
    <w:tmpl w:val="511649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4ECE0D9F"/>
    <w:multiLevelType w:val="multilevel"/>
    <w:tmpl w:val="3DB0DFA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51A73BB3"/>
    <w:multiLevelType w:val="multilevel"/>
    <w:tmpl w:val="F134F0D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32" w15:restartNumberingAfterBreak="0">
    <w:nsid w:val="51CA7292"/>
    <w:multiLevelType w:val="multilevel"/>
    <w:tmpl w:val="11C059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3" w15:restartNumberingAfterBreak="0">
    <w:nsid w:val="56FD6420"/>
    <w:multiLevelType w:val="hybridMultilevel"/>
    <w:tmpl w:val="FD507A74"/>
    <w:lvl w:ilvl="0" w:tplc="103C44D2">
      <w:numFmt w:val="bullet"/>
      <w:lvlText w:val="-"/>
      <w:lvlJc w:val="left"/>
      <w:pPr>
        <w:ind w:left="180" w:hanging="13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3442384">
      <w:numFmt w:val="bullet"/>
      <w:lvlText w:val="•"/>
      <w:lvlJc w:val="left"/>
      <w:pPr>
        <w:ind w:left="1140" w:hanging="135"/>
      </w:pPr>
      <w:rPr>
        <w:rFonts w:hint="default"/>
        <w:lang w:val="ru-RU" w:eastAsia="en-US" w:bidi="ar-SA"/>
      </w:rPr>
    </w:lvl>
    <w:lvl w:ilvl="2" w:tplc="E3B2A9DA">
      <w:numFmt w:val="bullet"/>
      <w:lvlText w:val="•"/>
      <w:lvlJc w:val="left"/>
      <w:pPr>
        <w:ind w:left="2101" w:hanging="135"/>
      </w:pPr>
      <w:rPr>
        <w:rFonts w:hint="default"/>
        <w:lang w:val="ru-RU" w:eastAsia="en-US" w:bidi="ar-SA"/>
      </w:rPr>
    </w:lvl>
    <w:lvl w:ilvl="3" w:tplc="9C2810E2">
      <w:numFmt w:val="bullet"/>
      <w:lvlText w:val="•"/>
      <w:lvlJc w:val="left"/>
      <w:pPr>
        <w:ind w:left="3061" w:hanging="135"/>
      </w:pPr>
      <w:rPr>
        <w:rFonts w:hint="default"/>
        <w:lang w:val="ru-RU" w:eastAsia="en-US" w:bidi="ar-SA"/>
      </w:rPr>
    </w:lvl>
    <w:lvl w:ilvl="4" w:tplc="248EE1B4">
      <w:numFmt w:val="bullet"/>
      <w:lvlText w:val="•"/>
      <w:lvlJc w:val="left"/>
      <w:pPr>
        <w:ind w:left="4022" w:hanging="135"/>
      </w:pPr>
      <w:rPr>
        <w:rFonts w:hint="default"/>
        <w:lang w:val="ru-RU" w:eastAsia="en-US" w:bidi="ar-SA"/>
      </w:rPr>
    </w:lvl>
    <w:lvl w:ilvl="5" w:tplc="62967F50">
      <w:numFmt w:val="bullet"/>
      <w:lvlText w:val="•"/>
      <w:lvlJc w:val="left"/>
      <w:pPr>
        <w:ind w:left="4982" w:hanging="135"/>
      </w:pPr>
      <w:rPr>
        <w:rFonts w:hint="default"/>
        <w:lang w:val="ru-RU" w:eastAsia="en-US" w:bidi="ar-SA"/>
      </w:rPr>
    </w:lvl>
    <w:lvl w:ilvl="6" w:tplc="92265192">
      <w:numFmt w:val="bullet"/>
      <w:lvlText w:val="•"/>
      <w:lvlJc w:val="left"/>
      <w:pPr>
        <w:ind w:left="5943" w:hanging="135"/>
      </w:pPr>
      <w:rPr>
        <w:rFonts w:hint="default"/>
        <w:lang w:val="ru-RU" w:eastAsia="en-US" w:bidi="ar-SA"/>
      </w:rPr>
    </w:lvl>
    <w:lvl w:ilvl="7" w:tplc="C8B424CE">
      <w:numFmt w:val="bullet"/>
      <w:lvlText w:val="•"/>
      <w:lvlJc w:val="left"/>
      <w:pPr>
        <w:ind w:left="6903" w:hanging="135"/>
      </w:pPr>
      <w:rPr>
        <w:rFonts w:hint="default"/>
        <w:lang w:val="ru-RU" w:eastAsia="en-US" w:bidi="ar-SA"/>
      </w:rPr>
    </w:lvl>
    <w:lvl w:ilvl="8" w:tplc="6F080F5A">
      <w:numFmt w:val="bullet"/>
      <w:lvlText w:val="•"/>
      <w:lvlJc w:val="left"/>
      <w:pPr>
        <w:ind w:left="7864" w:hanging="135"/>
      </w:pPr>
      <w:rPr>
        <w:rFonts w:hint="default"/>
        <w:lang w:val="ru-RU" w:eastAsia="en-US" w:bidi="ar-SA"/>
      </w:rPr>
    </w:lvl>
  </w:abstractNum>
  <w:abstractNum w:abstractNumId="34" w15:restartNumberingAfterBreak="0">
    <w:nsid w:val="5D56653A"/>
    <w:multiLevelType w:val="multilevel"/>
    <w:tmpl w:val="562E91C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5" w15:restartNumberingAfterBreak="0">
    <w:nsid w:val="61DC74FB"/>
    <w:multiLevelType w:val="multilevel"/>
    <w:tmpl w:val="19D693E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4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0" w:hanging="1440"/>
      </w:pPr>
      <w:rPr>
        <w:rFonts w:hint="default"/>
      </w:rPr>
    </w:lvl>
  </w:abstractNum>
  <w:abstractNum w:abstractNumId="36" w15:restartNumberingAfterBreak="0">
    <w:nsid w:val="62AF2C43"/>
    <w:multiLevelType w:val="multilevel"/>
    <w:tmpl w:val="909A041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71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7" w15:restartNumberingAfterBreak="0">
    <w:nsid w:val="62CA2F99"/>
    <w:multiLevelType w:val="multilevel"/>
    <w:tmpl w:val="A47A618A"/>
    <w:lvl w:ilvl="0">
      <w:start w:val="2"/>
      <w:numFmt w:val="decimal"/>
      <w:lvlText w:val="%1"/>
      <w:lvlJc w:val="left"/>
      <w:pPr>
        <w:ind w:left="102" w:hanging="67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2" w:hanging="67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7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29" w:hanging="6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6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6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6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6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670"/>
      </w:pPr>
      <w:rPr>
        <w:rFonts w:hint="default"/>
        <w:lang w:val="ru-RU" w:eastAsia="en-US" w:bidi="ar-SA"/>
      </w:rPr>
    </w:lvl>
  </w:abstractNum>
  <w:abstractNum w:abstractNumId="38" w15:restartNumberingAfterBreak="0">
    <w:nsid w:val="66E354CD"/>
    <w:multiLevelType w:val="multilevel"/>
    <w:tmpl w:val="F3A478C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9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0" w:hanging="720"/>
      </w:pPr>
      <w:rPr>
        <w:rFonts w:hint="default"/>
        <w:color w:val="C00000"/>
      </w:rPr>
    </w:lvl>
    <w:lvl w:ilvl="3">
      <w:start w:val="1"/>
      <w:numFmt w:val="decimal"/>
      <w:lvlText w:val="%1.%2.%3.%4.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1800"/>
      </w:pPr>
      <w:rPr>
        <w:rFonts w:hint="default"/>
      </w:rPr>
    </w:lvl>
  </w:abstractNum>
  <w:abstractNum w:abstractNumId="39" w15:restartNumberingAfterBreak="0">
    <w:nsid w:val="6857171F"/>
    <w:multiLevelType w:val="multilevel"/>
    <w:tmpl w:val="D8DE6EB8"/>
    <w:lvl w:ilvl="0">
      <w:start w:val="1"/>
      <w:numFmt w:val="decimal"/>
      <w:lvlText w:val="%1"/>
      <w:lvlJc w:val="left"/>
      <w:pPr>
        <w:ind w:left="153" w:hanging="84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3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" w:hanging="8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sz w:val="28"/>
        <w:szCs w:val="28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270" w:hanging="849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307" w:hanging="849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44" w:hanging="849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81" w:hanging="849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18" w:hanging="849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55" w:hanging="849"/>
      </w:pPr>
      <w:rPr>
        <w:rFonts w:hint="default"/>
        <w:lang w:val="ru-RU" w:eastAsia="en-US" w:bidi="ar-SA"/>
      </w:rPr>
    </w:lvl>
  </w:abstractNum>
  <w:abstractNum w:abstractNumId="40" w15:restartNumberingAfterBreak="0">
    <w:nsid w:val="68765543"/>
    <w:multiLevelType w:val="multilevel"/>
    <w:tmpl w:val="43627DE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2"/>
      <w:numFmt w:val="decimal"/>
      <w:lvlText w:val="%1.%2."/>
      <w:lvlJc w:val="left"/>
      <w:pPr>
        <w:ind w:left="193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00" w:hanging="1800"/>
      </w:pPr>
      <w:rPr>
        <w:rFonts w:hint="default"/>
      </w:rPr>
    </w:lvl>
  </w:abstractNum>
  <w:abstractNum w:abstractNumId="41" w15:restartNumberingAfterBreak="0">
    <w:nsid w:val="6EFA299C"/>
    <w:multiLevelType w:val="hybridMultilevel"/>
    <w:tmpl w:val="2E2CC968"/>
    <w:lvl w:ilvl="0" w:tplc="392480F8">
      <w:start w:val="1"/>
      <w:numFmt w:val="decimal"/>
      <w:lvlText w:val="%1)"/>
      <w:lvlJc w:val="left"/>
      <w:pPr>
        <w:ind w:left="120" w:hanging="45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958F30A">
      <w:numFmt w:val="bullet"/>
      <w:lvlText w:val="•"/>
      <w:lvlJc w:val="left"/>
      <w:pPr>
        <w:ind w:left="1166" w:hanging="458"/>
      </w:pPr>
      <w:rPr>
        <w:rFonts w:hint="default"/>
        <w:lang w:val="ru-RU" w:eastAsia="en-US" w:bidi="ar-SA"/>
      </w:rPr>
    </w:lvl>
    <w:lvl w:ilvl="2" w:tplc="6B225FD8">
      <w:numFmt w:val="bullet"/>
      <w:lvlText w:val="•"/>
      <w:lvlJc w:val="left"/>
      <w:pPr>
        <w:ind w:left="2212" w:hanging="458"/>
      </w:pPr>
      <w:rPr>
        <w:rFonts w:hint="default"/>
        <w:lang w:val="ru-RU" w:eastAsia="en-US" w:bidi="ar-SA"/>
      </w:rPr>
    </w:lvl>
    <w:lvl w:ilvl="3" w:tplc="560C900E">
      <w:numFmt w:val="bullet"/>
      <w:lvlText w:val="•"/>
      <w:lvlJc w:val="left"/>
      <w:pPr>
        <w:ind w:left="3258" w:hanging="458"/>
      </w:pPr>
      <w:rPr>
        <w:rFonts w:hint="default"/>
        <w:lang w:val="ru-RU" w:eastAsia="en-US" w:bidi="ar-SA"/>
      </w:rPr>
    </w:lvl>
    <w:lvl w:ilvl="4" w:tplc="F8626A54">
      <w:numFmt w:val="bullet"/>
      <w:lvlText w:val="•"/>
      <w:lvlJc w:val="left"/>
      <w:pPr>
        <w:ind w:left="4304" w:hanging="458"/>
      </w:pPr>
      <w:rPr>
        <w:rFonts w:hint="default"/>
        <w:lang w:val="ru-RU" w:eastAsia="en-US" w:bidi="ar-SA"/>
      </w:rPr>
    </w:lvl>
    <w:lvl w:ilvl="5" w:tplc="B69E50E0">
      <w:numFmt w:val="bullet"/>
      <w:lvlText w:val="•"/>
      <w:lvlJc w:val="left"/>
      <w:pPr>
        <w:ind w:left="5350" w:hanging="458"/>
      </w:pPr>
      <w:rPr>
        <w:rFonts w:hint="default"/>
        <w:lang w:val="ru-RU" w:eastAsia="en-US" w:bidi="ar-SA"/>
      </w:rPr>
    </w:lvl>
    <w:lvl w:ilvl="6" w:tplc="1ACE8F70">
      <w:numFmt w:val="bullet"/>
      <w:lvlText w:val="•"/>
      <w:lvlJc w:val="left"/>
      <w:pPr>
        <w:ind w:left="6396" w:hanging="458"/>
      </w:pPr>
      <w:rPr>
        <w:rFonts w:hint="default"/>
        <w:lang w:val="ru-RU" w:eastAsia="en-US" w:bidi="ar-SA"/>
      </w:rPr>
    </w:lvl>
    <w:lvl w:ilvl="7" w:tplc="41E0A21A">
      <w:numFmt w:val="bullet"/>
      <w:lvlText w:val="•"/>
      <w:lvlJc w:val="left"/>
      <w:pPr>
        <w:ind w:left="7442" w:hanging="458"/>
      </w:pPr>
      <w:rPr>
        <w:rFonts w:hint="default"/>
        <w:lang w:val="ru-RU" w:eastAsia="en-US" w:bidi="ar-SA"/>
      </w:rPr>
    </w:lvl>
    <w:lvl w:ilvl="8" w:tplc="45FC4646">
      <w:numFmt w:val="bullet"/>
      <w:lvlText w:val="•"/>
      <w:lvlJc w:val="left"/>
      <w:pPr>
        <w:ind w:left="8488" w:hanging="458"/>
      </w:pPr>
      <w:rPr>
        <w:rFonts w:hint="default"/>
        <w:lang w:val="ru-RU" w:eastAsia="en-US" w:bidi="ar-SA"/>
      </w:rPr>
    </w:lvl>
  </w:abstractNum>
  <w:abstractNum w:abstractNumId="42" w15:restartNumberingAfterBreak="0">
    <w:nsid w:val="77A37382"/>
    <w:multiLevelType w:val="multilevel"/>
    <w:tmpl w:val="CD0CDB36"/>
    <w:lvl w:ilvl="0">
      <w:start w:val="1"/>
      <w:numFmt w:val="decimal"/>
      <w:lvlText w:val="%1"/>
      <w:lvlJc w:val="left"/>
      <w:pPr>
        <w:ind w:left="102" w:hanging="86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2" w:hanging="86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86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29" w:hanging="8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8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8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8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8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862"/>
      </w:pPr>
      <w:rPr>
        <w:rFonts w:hint="default"/>
        <w:lang w:val="ru-RU" w:eastAsia="en-US" w:bidi="ar-SA"/>
      </w:rPr>
    </w:lvl>
  </w:abstractNum>
  <w:abstractNum w:abstractNumId="43" w15:restartNumberingAfterBreak="0">
    <w:nsid w:val="7AD45CD2"/>
    <w:multiLevelType w:val="multilevel"/>
    <w:tmpl w:val="368AA5CA"/>
    <w:lvl w:ilvl="0">
      <w:start w:val="5"/>
      <w:numFmt w:val="decimal"/>
      <w:lvlText w:val="%1"/>
      <w:lvlJc w:val="left"/>
      <w:pPr>
        <w:ind w:left="102" w:hanging="78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2" w:hanging="78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8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29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78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3"/>
  </w:num>
  <w:num w:numId="3">
    <w:abstractNumId w:val="11"/>
  </w:num>
  <w:num w:numId="4">
    <w:abstractNumId w:val="39"/>
  </w:num>
  <w:num w:numId="5">
    <w:abstractNumId w:val="21"/>
  </w:num>
  <w:num w:numId="6">
    <w:abstractNumId w:val="22"/>
  </w:num>
  <w:num w:numId="7">
    <w:abstractNumId w:val="12"/>
  </w:num>
  <w:num w:numId="8">
    <w:abstractNumId w:val="18"/>
  </w:num>
  <w:num w:numId="9">
    <w:abstractNumId w:val="32"/>
  </w:num>
  <w:num w:numId="10">
    <w:abstractNumId w:val="27"/>
  </w:num>
  <w:num w:numId="11">
    <w:abstractNumId w:val="40"/>
  </w:num>
  <w:num w:numId="12">
    <w:abstractNumId w:val="9"/>
  </w:num>
  <w:num w:numId="13">
    <w:abstractNumId w:val="10"/>
  </w:num>
  <w:num w:numId="14">
    <w:abstractNumId w:val="41"/>
  </w:num>
  <w:num w:numId="15">
    <w:abstractNumId w:val="36"/>
  </w:num>
  <w:num w:numId="16">
    <w:abstractNumId w:val="24"/>
  </w:num>
  <w:num w:numId="17">
    <w:abstractNumId w:val="33"/>
  </w:num>
  <w:num w:numId="18">
    <w:abstractNumId w:val="20"/>
  </w:num>
  <w:num w:numId="19">
    <w:abstractNumId w:val="28"/>
  </w:num>
  <w:num w:numId="20">
    <w:abstractNumId w:val="13"/>
  </w:num>
  <w:num w:numId="21">
    <w:abstractNumId w:val="35"/>
  </w:num>
  <w:num w:numId="22">
    <w:abstractNumId w:val="31"/>
  </w:num>
  <w:num w:numId="23">
    <w:abstractNumId w:val="19"/>
  </w:num>
  <w:num w:numId="24">
    <w:abstractNumId w:val="26"/>
  </w:num>
  <w:num w:numId="25">
    <w:abstractNumId w:val="34"/>
  </w:num>
  <w:num w:numId="26">
    <w:abstractNumId w:val="38"/>
  </w:num>
  <w:num w:numId="27">
    <w:abstractNumId w:val="0"/>
  </w:num>
  <w:num w:numId="28">
    <w:abstractNumId w:val="17"/>
  </w:num>
  <w:num w:numId="29">
    <w:abstractNumId w:val="25"/>
  </w:num>
  <w:num w:numId="30">
    <w:abstractNumId w:val="8"/>
  </w:num>
  <w:num w:numId="31">
    <w:abstractNumId w:val="29"/>
  </w:num>
  <w:num w:numId="32">
    <w:abstractNumId w:val="1"/>
  </w:num>
  <w:num w:numId="33">
    <w:abstractNumId w:val="30"/>
  </w:num>
  <w:num w:numId="34">
    <w:abstractNumId w:val="3"/>
  </w:num>
  <w:num w:numId="35">
    <w:abstractNumId w:val="6"/>
  </w:num>
  <w:num w:numId="36">
    <w:abstractNumId w:val="14"/>
  </w:num>
  <w:num w:numId="37">
    <w:abstractNumId w:val="16"/>
  </w:num>
  <w:num w:numId="38">
    <w:abstractNumId w:val="4"/>
  </w:num>
  <w:num w:numId="39">
    <w:abstractNumId w:val="7"/>
  </w:num>
  <w:num w:numId="40">
    <w:abstractNumId w:val="42"/>
  </w:num>
  <w:num w:numId="41">
    <w:abstractNumId w:val="43"/>
  </w:num>
  <w:num w:numId="42">
    <w:abstractNumId w:val="5"/>
  </w:num>
  <w:num w:numId="43">
    <w:abstractNumId w:val="37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741"/>
    <w:rsid w:val="00000B66"/>
    <w:rsid w:val="00002D1E"/>
    <w:rsid w:val="00003952"/>
    <w:rsid w:val="00005D86"/>
    <w:rsid w:val="00007B29"/>
    <w:rsid w:val="00022580"/>
    <w:rsid w:val="0002717D"/>
    <w:rsid w:val="00027967"/>
    <w:rsid w:val="00032670"/>
    <w:rsid w:val="00034104"/>
    <w:rsid w:val="00034A00"/>
    <w:rsid w:val="000377D3"/>
    <w:rsid w:val="000438ED"/>
    <w:rsid w:val="00044006"/>
    <w:rsid w:val="00051EF2"/>
    <w:rsid w:val="00067CCB"/>
    <w:rsid w:val="000748F8"/>
    <w:rsid w:val="0007584E"/>
    <w:rsid w:val="00076A8F"/>
    <w:rsid w:val="00086384"/>
    <w:rsid w:val="0008671A"/>
    <w:rsid w:val="00095B54"/>
    <w:rsid w:val="00096032"/>
    <w:rsid w:val="0009646E"/>
    <w:rsid w:val="000A25B8"/>
    <w:rsid w:val="000B6D7E"/>
    <w:rsid w:val="000B7810"/>
    <w:rsid w:val="000C2AED"/>
    <w:rsid w:val="000C6AE7"/>
    <w:rsid w:val="000C72D9"/>
    <w:rsid w:val="000D0155"/>
    <w:rsid w:val="000D0CA7"/>
    <w:rsid w:val="000D155E"/>
    <w:rsid w:val="000D15B0"/>
    <w:rsid w:val="000D569D"/>
    <w:rsid w:val="000D5AE7"/>
    <w:rsid w:val="000E2DD1"/>
    <w:rsid w:val="000E41AA"/>
    <w:rsid w:val="000E4864"/>
    <w:rsid w:val="000E4C53"/>
    <w:rsid w:val="000E6E78"/>
    <w:rsid w:val="000E756E"/>
    <w:rsid w:val="000F0BD9"/>
    <w:rsid w:val="000F572A"/>
    <w:rsid w:val="00102DC0"/>
    <w:rsid w:val="001043C8"/>
    <w:rsid w:val="00107DFD"/>
    <w:rsid w:val="00120B84"/>
    <w:rsid w:val="0012609A"/>
    <w:rsid w:val="00130A48"/>
    <w:rsid w:val="00132902"/>
    <w:rsid w:val="001375CF"/>
    <w:rsid w:val="00141CED"/>
    <w:rsid w:val="00150B5A"/>
    <w:rsid w:val="00153582"/>
    <w:rsid w:val="0016742E"/>
    <w:rsid w:val="00170C9A"/>
    <w:rsid w:val="0017413F"/>
    <w:rsid w:val="00175D09"/>
    <w:rsid w:val="0018491C"/>
    <w:rsid w:val="001875AA"/>
    <w:rsid w:val="00187778"/>
    <w:rsid w:val="0018787E"/>
    <w:rsid w:val="00187929"/>
    <w:rsid w:val="001969EA"/>
    <w:rsid w:val="00196B79"/>
    <w:rsid w:val="001A1058"/>
    <w:rsid w:val="001A7A4C"/>
    <w:rsid w:val="001B20BF"/>
    <w:rsid w:val="001B7366"/>
    <w:rsid w:val="001C0C56"/>
    <w:rsid w:val="001C1C3F"/>
    <w:rsid w:val="001C2E93"/>
    <w:rsid w:val="001C30CC"/>
    <w:rsid w:val="001C359C"/>
    <w:rsid w:val="001C3905"/>
    <w:rsid w:val="001D3ADE"/>
    <w:rsid w:val="001E1C24"/>
    <w:rsid w:val="001E5758"/>
    <w:rsid w:val="001E62FA"/>
    <w:rsid w:val="001F0F96"/>
    <w:rsid w:val="001F1721"/>
    <w:rsid w:val="001F75B9"/>
    <w:rsid w:val="00200EA2"/>
    <w:rsid w:val="00202E8B"/>
    <w:rsid w:val="002039B3"/>
    <w:rsid w:val="0020532A"/>
    <w:rsid w:val="002110BD"/>
    <w:rsid w:val="0021155C"/>
    <w:rsid w:val="002120B4"/>
    <w:rsid w:val="00223272"/>
    <w:rsid w:val="0022724E"/>
    <w:rsid w:val="0022791A"/>
    <w:rsid w:val="0024583B"/>
    <w:rsid w:val="002462F7"/>
    <w:rsid w:val="0024718E"/>
    <w:rsid w:val="00247FEB"/>
    <w:rsid w:val="00266421"/>
    <w:rsid w:val="002812DD"/>
    <w:rsid w:val="0028199A"/>
    <w:rsid w:val="002870DB"/>
    <w:rsid w:val="00294B5F"/>
    <w:rsid w:val="00296450"/>
    <w:rsid w:val="002B5095"/>
    <w:rsid w:val="002B572B"/>
    <w:rsid w:val="002C1E89"/>
    <w:rsid w:val="002C1FFF"/>
    <w:rsid w:val="002C7144"/>
    <w:rsid w:val="002D0A32"/>
    <w:rsid w:val="002D68B4"/>
    <w:rsid w:val="002D74E3"/>
    <w:rsid w:val="002D7922"/>
    <w:rsid w:val="002E214C"/>
    <w:rsid w:val="002E73FD"/>
    <w:rsid w:val="002F075F"/>
    <w:rsid w:val="002F12C3"/>
    <w:rsid w:val="002F45BF"/>
    <w:rsid w:val="002F4AF2"/>
    <w:rsid w:val="002F7977"/>
    <w:rsid w:val="002F7FCE"/>
    <w:rsid w:val="003022F1"/>
    <w:rsid w:val="003045C9"/>
    <w:rsid w:val="003214BE"/>
    <w:rsid w:val="003218D0"/>
    <w:rsid w:val="00322DF1"/>
    <w:rsid w:val="0032307B"/>
    <w:rsid w:val="00323A79"/>
    <w:rsid w:val="00333886"/>
    <w:rsid w:val="00336500"/>
    <w:rsid w:val="00336B81"/>
    <w:rsid w:val="00341148"/>
    <w:rsid w:val="0035308E"/>
    <w:rsid w:val="003548EA"/>
    <w:rsid w:val="00354B81"/>
    <w:rsid w:val="003575A6"/>
    <w:rsid w:val="00364A8D"/>
    <w:rsid w:val="003717E7"/>
    <w:rsid w:val="0037236E"/>
    <w:rsid w:val="00372A3A"/>
    <w:rsid w:val="00375530"/>
    <w:rsid w:val="00376800"/>
    <w:rsid w:val="00381283"/>
    <w:rsid w:val="003872C2"/>
    <w:rsid w:val="003906FB"/>
    <w:rsid w:val="00397078"/>
    <w:rsid w:val="003B4328"/>
    <w:rsid w:val="003B55AB"/>
    <w:rsid w:val="003B606A"/>
    <w:rsid w:val="003B6DE6"/>
    <w:rsid w:val="003C02D2"/>
    <w:rsid w:val="003C268F"/>
    <w:rsid w:val="003C27DB"/>
    <w:rsid w:val="003C2838"/>
    <w:rsid w:val="003C6BE1"/>
    <w:rsid w:val="003D5231"/>
    <w:rsid w:val="003D5F04"/>
    <w:rsid w:val="003D671E"/>
    <w:rsid w:val="003E0085"/>
    <w:rsid w:val="003E0922"/>
    <w:rsid w:val="003F1E50"/>
    <w:rsid w:val="00414657"/>
    <w:rsid w:val="00417202"/>
    <w:rsid w:val="00420DE5"/>
    <w:rsid w:val="00421961"/>
    <w:rsid w:val="00426CA8"/>
    <w:rsid w:val="004275EA"/>
    <w:rsid w:val="00431F43"/>
    <w:rsid w:val="004343E1"/>
    <w:rsid w:val="004349F3"/>
    <w:rsid w:val="00453E33"/>
    <w:rsid w:val="00455405"/>
    <w:rsid w:val="00461136"/>
    <w:rsid w:val="00462018"/>
    <w:rsid w:val="00466448"/>
    <w:rsid w:val="004664BA"/>
    <w:rsid w:val="00466965"/>
    <w:rsid w:val="0046741F"/>
    <w:rsid w:val="00472A0A"/>
    <w:rsid w:val="00473564"/>
    <w:rsid w:val="00480425"/>
    <w:rsid w:val="0049184F"/>
    <w:rsid w:val="0049232D"/>
    <w:rsid w:val="0049743A"/>
    <w:rsid w:val="004A2310"/>
    <w:rsid w:val="004A307B"/>
    <w:rsid w:val="004A3D94"/>
    <w:rsid w:val="004B0F6A"/>
    <w:rsid w:val="004B28C4"/>
    <w:rsid w:val="004B2EE2"/>
    <w:rsid w:val="004B46FA"/>
    <w:rsid w:val="004B4DAD"/>
    <w:rsid w:val="004B7995"/>
    <w:rsid w:val="004C22D4"/>
    <w:rsid w:val="004D1C39"/>
    <w:rsid w:val="004D54C6"/>
    <w:rsid w:val="004D55E9"/>
    <w:rsid w:val="004D5D6B"/>
    <w:rsid w:val="004E47D9"/>
    <w:rsid w:val="004E551E"/>
    <w:rsid w:val="004F53A5"/>
    <w:rsid w:val="004F79E8"/>
    <w:rsid w:val="004F7B8B"/>
    <w:rsid w:val="00500000"/>
    <w:rsid w:val="00503868"/>
    <w:rsid w:val="005104D7"/>
    <w:rsid w:val="00512D19"/>
    <w:rsid w:val="00513F88"/>
    <w:rsid w:val="005145D1"/>
    <w:rsid w:val="00516FA2"/>
    <w:rsid w:val="00522F51"/>
    <w:rsid w:val="00523D80"/>
    <w:rsid w:val="005267CD"/>
    <w:rsid w:val="005360B9"/>
    <w:rsid w:val="00540618"/>
    <w:rsid w:val="00541F55"/>
    <w:rsid w:val="005430B3"/>
    <w:rsid w:val="00551827"/>
    <w:rsid w:val="00553679"/>
    <w:rsid w:val="00553741"/>
    <w:rsid w:val="00555DCB"/>
    <w:rsid w:val="00560A01"/>
    <w:rsid w:val="005627D0"/>
    <w:rsid w:val="005639B9"/>
    <w:rsid w:val="00565B35"/>
    <w:rsid w:val="00570466"/>
    <w:rsid w:val="00571F66"/>
    <w:rsid w:val="00577DD7"/>
    <w:rsid w:val="00593B51"/>
    <w:rsid w:val="00594901"/>
    <w:rsid w:val="005967CB"/>
    <w:rsid w:val="0059762A"/>
    <w:rsid w:val="005A3170"/>
    <w:rsid w:val="005A396C"/>
    <w:rsid w:val="005B0A35"/>
    <w:rsid w:val="005B2A1B"/>
    <w:rsid w:val="005C13AE"/>
    <w:rsid w:val="005C341C"/>
    <w:rsid w:val="005C3993"/>
    <w:rsid w:val="005C49B1"/>
    <w:rsid w:val="005C564D"/>
    <w:rsid w:val="005C7842"/>
    <w:rsid w:val="005D42A2"/>
    <w:rsid w:val="005D4B5C"/>
    <w:rsid w:val="005D702F"/>
    <w:rsid w:val="005F4073"/>
    <w:rsid w:val="005F4590"/>
    <w:rsid w:val="005F53C7"/>
    <w:rsid w:val="005F5F1C"/>
    <w:rsid w:val="005F6973"/>
    <w:rsid w:val="006012D6"/>
    <w:rsid w:val="006050F2"/>
    <w:rsid w:val="00606EDF"/>
    <w:rsid w:val="0061054C"/>
    <w:rsid w:val="00612513"/>
    <w:rsid w:val="00612B5D"/>
    <w:rsid w:val="00614295"/>
    <w:rsid w:val="0062588F"/>
    <w:rsid w:val="00626664"/>
    <w:rsid w:val="00626682"/>
    <w:rsid w:val="0063163F"/>
    <w:rsid w:val="00632C82"/>
    <w:rsid w:val="00643C55"/>
    <w:rsid w:val="00644BC8"/>
    <w:rsid w:val="00651832"/>
    <w:rsid w:val="00653112"/>
    <w:rsid w:val="006544F7"/>
    <w:rsid w:val="0066057B"/>
    <w:rsid w:val="00661E4E"/>
    <w:rsid w:val="00665446"/>
    <w:rsid w:val="006715D6"/>
    <w:rsid w:val="00686E97"/>
    <w:rsid w:val="00687816"/>
    <w:rsid w:val="006A256A"/>
    <w:rsid w:val="006A49AA"/>
    <w:rsid w:val="006B2D80"/>
    <w:rsid w:val="006B5828"/>
    <w:rsid w:val="006C08EE"/>
    <w:rsid w:val="006C58E7"/>
    <w:rsid w:val="006D1234"/>
    <w:rsid w:val="006D1722"/>
    <w:rsid w:val="006D2831"/>
    <w:rsid w:val="006E067D"/>
    <w:rsid w:val="006E34EC"/>
    <w:rsid w:val="006E723B"/>
    <w:rsid w:val="006F1079"/>
    <w:rsid w:val="006F62C9"/>
    <w:rsid w:val="00702C77"/>
    <w:rsid w:val="00712003"/>
    <w:rsid w:val="00717015"/>
    <w:rsid w:val="00720E93"/>
    <w:rsid w:val="00721500"/>
    <w:rsid w:val="007265E3"/>
    <w:rsid w:val="00727B64"/>
    <w:rsid w:val="00730ACA"/>
    <w:rsid w:val="0073650A"/>
    <w:rsid w:val="007408C8"/>
    <w:rsid w:val="00743603"/>
    <w:rsid w:val="00751B53"/>
    <w:rsid w:val="00752442"/>
    <w:rsid w:val="007530B3"/>
    <w:rsid w:val="00762433"/>
    <w:rsid w:val="007648A3"/>
    <w:rsid w:val="00764EF6"/>
    <w:rsid w:val="007715D7"/>
    <w:rsid w:val="00772C9F"/>
    <w:rsid w:val="00772E72"/>
    <w:rsid w:val="0077305D"/>
    <w:rsid w:val="007750B8"/>
    <w:rsid w:val="007846B7"/>
    <w:rsid w:val="0078792C"/>
    <w:rsid w:val="0079258A"/>
    <w:rsid w:val="007A0B6A"/>
    <w:rsid w:val="007A5496"/>
    <w:rsid w:val="007C7E28"/>
    <w:rsid w:val="007D19EE"/>
    <w:rsid w:val="007D1D83"/>
    <w:rsid w:val="007D2C34"/>
    <w:rsid w:val="007D4484"/>
    <w:rsid w:val="007D7467"/>
    <w:rsid w:val="007E0EFB"/>
    <w:rsid w:val="007E7EE1"/>
    <w:rsid w:val="007F10B4"/>
    <w:rsid w:val="007F32A5"/>
    <w:rsid w:val="007F41A3"/>
    <w:rsid w:val="007F4AC9"/>
    <w:rsid w:val="007F7CD1"/>
    <w:rsid w:val="00800EDF"/>
    <w:rsid w:val="0080149B"/>
    <w:rsid w:val="00802FDF"/>
    <w:rsid w:val="0080781D"/>
    <w:rsid w:val="0081286B"/>
    <w:rsid w:val="00813741"/>
    <w:rsid w:val="00816D89"/>
    <w:rsid w:val="00820498"/>
    <w:rsid w:val="00825391"/>
    <w:rsid w:val="00825666"/>
    <w:rsid w:val="008270DA"/>
    <w:rsid w:val="00832CD3"/>
    <w:rsid w:val="00833556"/>
    <w:rsid w:val="00844179"/>
    <w:rsid w:val="00852FCB"/>
    <w:rsid w:val="008542CD"/>
    <w:rsid w:val="00856ECF"/>
    <w:rsid w:val="00856FAD"/>
    <w:rsid w:val="00860CDB"/>
    <w:rsid w:val="0086609E"/>
    <w:rsid w:val="008753CB"/>
    <w:rsid w:val="00876E4E"/>
    <w:rsid w:val="00882B86"/>
    <w:rsid w:val="008923E4"/>
    <w:rsid w:val="008A0404"/>
    <w:rsid w:val="008A2935"/>
    <w:rsid w:val="008A3209"/>
    <w:rsid w:val="008A3A62"/>
    <w:rsid w:val="008A61A0"/>
    <w:rsid w:val="008B016B"/>
    <w:rsid w:val="008B2ED4"/>
    <w:rsid w:val="008B3537"/>
    <w:rsid w:val="008B486D"/>
    <w:rsid w:val="008B69FF"/>
    <w:rsid w:val="008B7D89"/>
    <w:rsid w:val="008C5EEA"/>
    <w:rsid w:val="008C7568"/>
    <w:rsid w:val="008D74DF"/>
    <w:rsid w:val="008E029E"/>
    <w:rsid w:val="008E0F53"/>
    <w:rsid w:val="008E33CD"/>
    <w:rsid w:val="008F363D"/>
    <w:rsid w:val="008F6304"/>
    <w:rsid w:val="008F718B"/>
    <w:rsid w:val="009059AF"/>
    <w:rsid w:val="0091016F"/>
    <w:rsid w:val="00912CFA"/>
    <w:rsid w:val="0091376E"/>
    <w:rsid w:val="00916F9B"/>
    <w:rsid w:val="009205E1"/>
    <w:rsid w:val="009318FE"/>
    <w:rsid w:val="00933503"/>
    <w:rsid w:val="00936892"/>
    <w:rsid w:val="00937DC1"/>
    <w:rsid w:val="00946642"/>
    <w:rsid w:val="00964C02"/>
    <w:rsid w:val="00966D7A"/>
    <w:rsid w:val="00966F56"/>
    <w:rsid w:val="00967D2C"/>
    <w:rsid w:val="009720BA"/>
    <w:rsid w:val="0097358C"/>
    <w:rsid w:val="00975932"/>
    <w:rsid w:val="0097740A"/>
    <w:rsid w:val="00980CA4"/>
    <w:rsid w:val="00981381"/>
    <w:rsid w:val="009816E0"/>
    <w:rsid w:val="00984AE5"/>
    <w:rsid w:val="009858F8"/>
    <w:rsid w:val="00992966"/>
    <w:rsid w:val="00996FE2"/>
    <w:rsid w:val="009A1DEF"/>
    <w:rsid w:val="009A5C7C"/>
    <w:rsid w:val="009B6190"/>
    <w:rsid w:val="009B6778"/>
    <w:rsid w:val="009C07C7"/>
    <w:rsid w:val="009C12C0"/>
    <w:rsid w:val="009C34B8"/>
    <w:rsid w:val="009C423B"/>
    <w:rsid w:val="009D23A1"/>
    <w:rsid w:val="009E581B"/>
    <w:rsid w:val="009F0264"/>
    <w:rsid w:val="009F0D2B"/>
    <w:rsid w:val="009F3860"/>
    <w:rsid w:val="009F4C35"/>
    <w:rsid w:val="009F53B7"/>
    <w:rsid w:val="00A03D1C"/>
    <w:rsid w:val="00A0508C"/>
    <w:rsid w:val="00A10720"/>
    <w:rsid w:val="00A142AA"/>
    <w:rsid w:val="00A16195"/>
    <w:rsid w:val="00A16D24"/>
    <w:rsid w:val="00A17732"/>
    <w:rsid w:val="00A22484"/>
    <w:rsid w:val="00A23798"/>
    <w:rsid w:val="00A23BCC"/>
    <w:rsid w:val="00A31150"/>
    <w:rsid w:val="00A33D52"/>
    <w:rsid w:val="00A353D0"/>
    <w:rsid w:val="00A35457"/>
    <w:rsid w:val="00A41E12"/>
    <w:rsid w:val="00A439B6"/>
    <w:rsid w:val="00A52746"/>
    <w:rsid w:val="00A52DDE"/>
    <w:rsid w:val="00A54473"/>
    <w:rsid w:val="00A5570C"/>
    <w:rsid w:val="00A74D56"/>
    <w:rsid w:val="00A760C9"/>
    <w:rsid w:val="00A81FAC"/>
    <w:rsid w:val="00A968B7"/>
    <w:rsid w:val="00A97015"/>
    <w:rsid w:val="00AA0822"/>
    <w:rsid w:val="00AA1858"/>
    <w:rsid w:val="00AA7446"/>
    <w:rsid w:val="00AB27F5"/>
    <w:rsid w:val="00AB4C57"/>
    <w:rsid w:val="00AC1B39"/>
    <w:rsid w:val="00AC2590"/>
    <w:rsid w:val="00AD30E6"/>
    <w:rsid w:val="00AD3A6A"/>
    <w:rsid w:val="00AE0529"/>
    <w:rsid w:val="00AE353C"/>
    <w:rsid w:val="00AE4F75"/>
    <w:rsid w:val="00AE7692"/>
    <w:rsid w:val="00AF03B3"/>
    <w:rsid w:val="00AF25E0"/>
    <w:rsid w:val="00B01061"/>
    <w:rsid w:val="00B01EA4"/>
    <w:rsid w:val="00B034FD"/>
    <w:rsid w:val="00B070F8"/>
    <w:rsid w:val="00B10489"/>
    <w:rsid w:val="00B205ED"/>
    <w:rsid w:val="00B20E8D"/>
    <w:rsid w:val="00B22314"/>
    <w:rsid w:val="00B232E0"/>
    <w:rsid w:val="00B3161D"/>
    <w:rsid w:val="00B377A1"/>
    <w:rsid w:val="00B40535"/>
    <w:rsid w:val="00B43160"/>
    <w:rsid w:val="00B4627D"/>
    <w:rsid w:val="00B4748A"/>
    <w:rsid w:val="00B503BC"/>
    <w:rsid w:val="00B52B29"/>
    <w:rsid w:val="00B52DDF"/>
    <w:rsid w:val="00B53809"/>
    <w:rsid w:val="00B544A8"/>
    <w:rsid w:val="00B54D59"/>
    <w:rsid w:val="00B54DDE"/>
    <w:rsid w:val="00B5685D"/>
    <w:rsid w:val="00B6002A"/>
    <w:rsid w:val="00B62764"/>
    <w:rsid w:val="00B6626B"/>
    <w:rsid w:val="00B701F9"/>
    <w:rsid w:val="00B735AB"/>
    <w:rsid w:val="00B73817"/>
    <w:rsid w:val="00B75AC0"/>
    <w:rsid w:val="00B770AB"/>
    <w:rsid w:val="00B80E66"/>
    <w:rsid w:val="00B85903"/>
    <w:rsid w:val="00BA1FAE"/>
    <w:rsid w:val="00BA2FEF"/>
    <w:rsid w:val="00BA6668"/>
    <w:rsid w:val="00BB41F8"/>
    <w:rsid w:val="00BB737A"/>
    <w:rsid w:val="00BC5D09"/>
    <w:rsid w:val="00BC677C"/>
    <w:rsid w:val="00BC7084"/>
    <w:rsid w:val="00BC7415"/>
    <w:rsid w:val="00BC78E5"/>
    <w:rsid w:val="00BD07B6"/>
    <w:rsid w:val="00BD17C9"/>
    <w:rsid w:val="00BD1ADE"/>
    <w:rsid w:val="00BD37BE"/>
    <w:rsid w:val="00BD6CBD"/>
    <w:rsid w:val="00BE1FB2"/>
    <w:rsid w:val="00BE37E3"/>
    <w:rsid w:val="00BF1D1D"/>
    <w:rsid w:val="00BF79E7"/>
    <w:rsid w:val="00C00896"/>
    <w:rsid w:val="00C038B6"/>
    <w:rsid w:val="00C03A38"/>
    <w:rsid w:val="00C0679C"/>
    <w:rsid w:val="00C14199"/>
    <w:rsid w:val="00C20C82"/>
    <w:rsid w:val="00C214D9"/>
    <w:rsid w:val="00C25594"/>
    <w:rsid w:val="00C265B7"/>
    <w:rsid w:val="00C27B2F"/>
    <w:rsid w:val="00C3703B"/>
    <w:rsid w:val="00C465EA"/>
    <w:rsid w:val="00C47C71"/>
    <w:rsid w:val="00C65C1F"/>
    <w:rsid w:val="00C67CAF"/>
    <w:rsid w:val="00C80068"/>
    <w:rsid w:val="00C81BF0"/>
    <w:rsid w:val="00C82CA1"/>
    <w:rsid w:val="00C83384"/>
    <w:rsid w:val="00C94040"/>
    <w:rsid w:val="00C94AD5"/>
    <w:rsid w:val="00C95B1D"/>
    <w:rsid w:val="00CA5A0B"/>
    <w:rsid w:val="00CB34DE"/>
    <w:rsid w:val="00CB4758"/>
    <w:rsid w:val="00CC25AB"/>
    <w:rsid w:val="00CC3716"/>
    <w:rsid w:val="00CC3881"/>
    <w:rsid w:val="00CC4689"/>
    <w:rsid w:val="00CC5D0D"/>
    <w:rsid w:val="00CD00C1"/>
    <w:rsid w:val="00CD0F38"/>
    <w:rsid w:val="00CD1380"/>
    <w:rsid w:val="00CD20BD"/>
    <w:rsid w:val="00CD6893"/>
    <w:rsid w:val="00CD792F"/>
    <w:rsid w:val="00CE4362"/>
    <w:rsid w:val="00CE729C"/>
    <w:rsid w:val="00CF2E9A"/>
    <w:rsid w:val="00D02A47"/>
    <w:rsid w:val="00D04FB0"/>
    <w:rsid w:val="00D1162A"/>
    <w:rsid w:val="00D122EB"/>
    <w:rsid w:val="00D155EB"/>
    <w:rsid w:val="00D15A40"/>
    <w:rsid w:val="00D161B7"/>
    <w:rsid w:val="00D206D0"/>
    <w:rsid w:val="00D206FC"/>
    <w:rsid w:val="00D346BA"/>
    <w:rsid w:val="00D50E3E"/>
    <w:rsid w:val="00D63DBC"/>
    <w:rsid w:val="00D656A8"/>
    <w:rsid w:val="00D67DB6"/>
    <w:rsid w:val="00D835A4"/>
    <w:rsid w:val="00D875DA"/>
    <w:rsid w:val="00D947E5"/>
    <w:rsid w:val="00D94AB4"/>
    <w:rsid w:val="00D96D17"/>
    <w:rsid w:val="00DA1896"/>
    <w:rsid w:val="00DA1E90"/>
    <w:rsid w:val="00DA3BE8"/>
    <w:rsid w:val="00DA42B0"/>
    <w:rsid w:val="00DA767C"/>
    <w:rsid w:val="00DB0802"/>
    <w:rsid w:val="00DB3B80"/>
    <w:rsid w:val="00DB4133"/>
    <w:rsid w:val="00DB5626"/>
    <w:rsid w:val="00DB61AB"/>
    <w:rsid w:val="00DB7080"/>
    <w:rsid w:val="00DC1601"/>
    <w:rsid w:val="00DC1726"/>
    <w:rsid w:val="00DC4842"/>
    <w:rsid w:val="00DC7404"/>
    <w:rsid w:val="00DD0E04"/>
    <w:rsid w:val="00DD29D1"/>
    <w:rsid w:val="00DD7F37"/>
    <w:rsid w:val="00DF1A35"/>
    <w:rsid w:val="00DF36A4"/>
    <w:rsid w:val="00DF3EB2"/>
    <w:rsid w:val="00DF5FA5"/>
    <w:rsid w:val="00E01F96"/>
    <w:rsid w:val="00E035FD"/>
    <w:rsid w:val="00E04099"/>
    <w:rsid w:val="00E0534C"/>
    <w:rsid w:val="00E23DA7"/>
    <w:rsid w:val="00E25EA0"/>
    <w:rsid w:val="00E33AC5"/>
    <w:rsid w:val="00E36562"/>
    <w:rsid w:val="00E403A8"/>
    <w:rsid w:val="00E404D6"/>
    <w:rsid w:val="00E41831"/>
    <w:rsid w:val="00E41B10"/>
    <w:rsid w:val="00E41B8C"/>
    <w:rsid w:val="00E42744"/>
    <w:rsid w:val="00E43BE2"/>
    <w:rsid w:val="00E44357"/>
    <w:rsid w:val="00E5012F"/>
    <w:rsid w:val="00E516DD"/>
    <w:rsid w:val="00E51F23"/>
    <w:rsid w:val="00E52CA6"/>
    <w:rsid w:val="00E55C4E"/>
    <w:rsid w:val="00E648EB"/>
    <w:rsid w:val="00E67EB7"/>
    <w:rsid w:val="00E71247"/>
    <w:rsid w:val="00E71E29"/>
    <w:rsid w:val="00E7227A"/>
    <w:rsid w:val="00E7553D"/>
    <w:rsid w:val="00E81753"/>
    <w:rsid w:val="00E82F98"/>
    <w:rsid w:val="00E93B78"/>
    <w:rsid w:val="00EA6D0D"/>
    <w:rsid w:val="00EB354F"/>
    <w:rsid w:val="00EB4CDD"/>
    <w:rsid w:val="00EC2BDE"/>
    <w:rsid w:val="00EC2CF8"/>
    <w:rsid w:val="00EC2E12"/>
    <w:rsid w:val="00EC3F13"/>
    <w:rsid w:val="00ED0019"/>
    <w:rsid w:val="00ED4CE8"/>
    <w:rsid w:val="00EE0612"/>
    <w:rsid w:val="00EE239F"/>
    <w:rsid w:val="00EE52C1"/>
    <w:rsid w:val="00EF0D21"/>
    <w:rsid w:val="00EF207A"/>
    <w:rsid w:val="00EF56CC"/>
    <w:rsid w:val="00F022CB"/>
    <w:rsid w:val="00F04CF7"/>
    <w:rsid w:val="00F0608D"/>
    <w:rsid w:val="00F0778D"/>
    <w:rsid w:val="00F13644"/>
    <w:rsid w:val="00F203E3"/>
    <w:rsid w:val="00F25BB7"/>
    <w:rsid w:val="00F33747"/>
    <w:rsid w:val="00F34618"/>
    <w:rsid w:val="00F41C50"/>
    <w:rsid w:val="00F45700"/>
    <w:rsid w:val="00F45833"/>
    <w:rsid w:val="00F46A1F"/>
    <w:rsid w:val="00F51ACE"/>
    <w:rsid w:val="00F56E5E"/>
    <w:rsid w:val="00F64A0D"/>
    <w:rsid w:val="00F65A56"/>
    <w:rsid w:val="00F71274"/>
    <w:rsid w:val="00F72175"/>
    <w:rsid w:val="00F84DCA"/>
    <w:rsid w:val="00F84E5E"/>
    <w:rsid w:val="00F86CAB"/>
    <w:rsid w:val="00F95D45"/>
    <w:rsid w:val="00F968E3"/>
    <w:rsid w:val="00FA0E77"/>
    <w:rsid w:val="00FA36CA"/>
    <w:rsid w:val="00FA6AB1"/>
    <w:rsid w:val="00FB4794"/>
    <w:rsid w:val="00FB684C"/>
    <w:rsid w:val="00FC21DF"/>
    <w:rsid w:val="00FD2FB1"/>
    <w:rsid w:val="00FD3BD7"/>
    <w:rsid w:val="00FD4700"/>
    <w:rsid w:val="00FD675D"/>
    <w:rsid w:val="00FD7292"/>
    <w:rsid w:val="00FE6939"/>
    <w:rsid w:val="00FE79C3"/>
    <w:rsid w:val="00FF2173"/>
    <w:rsid w:val="00FF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2D863"/>
  <w15:docId w15:val="{834685B4-4157-4894-BC60-0AD73E78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  <w:ind w:firstLine="0"/>
      <w:jc w:val="left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1"/>
    <w:qFormat/>
    <w:pPr>
      <w:widowControl w:val="0"/>
      <w:spacing w:before="89"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9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paragraph" w:styleId="ab">
    <w:name w:val="table of figures"/>
    <w:basedOn w:val="a"/>
    <w:next w:val="a"/>
    <w:uiPriority w:val="99"/>
    <w:unhideWhenUsed/>
    <w:pPr>
      <w:spacing w:after="0"/>
    </w:pPr>
  </w:style>
  <w:style w:type="character" w:customStyle="1" w:styleId="40">
    <w:name w:val="Заголовок 4 Знак"/>
    <w:basedOn w:val="a0"/>
    <w:link w:val="4"/>
    <w:uiPriority w:val="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table" w:styleId="ac">
    <w:name w:val="Table Grid"/>
    <w:basedOn w:val="a1"/>
    <w:uiPriority w:val="59"/>
    <w:pPr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  <w:style w:type="table" w:customStyle="1" w:styleId="TableNormal">
    <w:name w:val="Table Normal"/>
    <w:uiPriority w:val="2"/>
    <w:semiHidden/>
    <w:unhideWhenUsed/>
    <w:qFormat/>
    <w:pPr>
      <w:widowControl w:val="0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Pr>
      <w:sz w:val="20"/>
      <w:szCs w:val="20"/>
    </w:rPr>
  </w:style>
  <w:style w:type="paragraph" w:styleId="af4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f5">
    <w:name w:val="footnote text"/>
    <w:basedOn w:val="a"/>
    <w:link w:val="af6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Pr>
      <w:vertAlign w:val="superscript"/>
    </w:rPr>
  </w:style>
  <w:style w:type="table" w:customStyle="1" w:styleId="13">
    <w:name w:val="Сетка таблицы1"/>
    <w:basedOn w:val="a1"/>
    <w:next w:val="ac"/>
    <w:uiPriority w:val="39"/>
    <w:pPr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1"/>
    <w:qFormat/>
    <w:pPr>
      <w:widowControl w:val="0"/>
      <w:spacing w:after="0" w:line="240" w:lineRule="auto"/>
      <w:ind w:left="458" w:firstLine="707"/>
      <w:jc w:val="both"/>
    </w:pPr>
    <w:rPr>
      <w:rFonts w:ascii="Times New Roman" w:eastAsia="Times New Roman" w:hAnsi="Times New Roman" w:cs="Times New Roman"/>
    </w:rPr>
  </w:style>
  <w:style w:type="paragraph" w:styleId="af9">
    <w:name w:val="Title"/>
    <w:basedOn w:val="a"/>
    <w:link w:val="afa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Заголовок Знак"/>
    <w:basedOn w:val="a0"/>
    <w:link w:val="af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fontstyle01">
    <w:name w:val="fontstyle0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b">
    <w:name w:val="Hyperlink"/>
    <w:basedOn w:val="a0"/>
    <w:uiPriority w:val="99"/>
    <w:unhideWhenUsed/>
    <w:rPr>
      <w:color w:val="0000FF"/>
      <w:u w:val="single"/>
    </w:rPr>
  </w:style>
  <w:style w:type="paragraph" w:customStyle="1" w:styleId="ConsPlusNormal">
    <w:name w:val="ConsPlusNormal"/>
    <w:pPr>
      <w:widowControl w:val="0"/>
      <w:ind w:firstLine="0"/>
      <w:jc w:val="left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pPr>
      <w:widowControl w:val="0"/>
      <w:ind w:firstLine="0"/>
      <w:jc w:val="left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Standard">
    <w:name w:val="Standard"/>
    <w:pPr>
      <w:spacing w:after="200" w:line="276" w:lineRule="auto"/>
      <w:ind w:firstLine="0"/>
      <w:jc w:val="left"/>
    </w:pPr>
    <w:rPr>
      <w:rFonts w:ascii="Calibri" w:eastAsia="Calibri" w:hAnsi="Calibri" w:cs="F"/>
    </w:rPr>
  </w:style>
  <w:style w:type="paragraph" w:customStyle="1" w:styleId="Textbody">
    <w:name w:val="Text body"/>
    <w:basedOn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otnote">
    <w:name w:val="Footnote"/>
    <w:basedOn w:val="Standard"/>
    <w:pPr>
      <w:spacing w:after="0" w:line="240" w:lineRule="auto"/>
    </w:pPr>
    <w:rPr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</w:rPr>
  </w:style>
  <w:style w:type="paragraph" w:customStyle="1" w:styleId="Endnote">
    <w:name w:val="Endnote"/>
    <w:basedOn w:val="Standard"/>
    <w:pPr>
      <w:spacing w:after="0" w:line="240" w:lineRule="auto"/>
    </w:pPr>
    <w:rPr>
      <w:sz w:val="20"/>
      <w:szCs w:val="20"/>
    </w:rPr>
  </w:style>
  <w:style w:type="paragraph" w:styleId="afe">
    <w:name w:val="annotation text"/>
    <w:basedOn w:val="Standard"/>
    <w:link w:val="aff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Pr>
      <w:rFonts w:ascii="Calibri" w:eastAsia="Calibri" w:hAnsi="Calibri" w:cs="F"/>
      <w:sz w:val="20"/>
      <w:szCs w:val="20"/>
    </w:rPr>
  </w:style>
  <w:style w:type="character" w:styleId="af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1">
    <w:name w:val="annotation subject"/>
    <w:basedOn w:val="afe"/>
    <w:next w:val="afe"/>
    <w:link w:val="aff2"/>
    <w:uiPriority w:val="99"/>
    <w:semiHidden/>
    <w:unhideWhenUsed/>
    <w:rPr>
      <w:rFonts w:asciiTheme="minorHAnsi" w:eastAsiaTheme="minorHAnsi" w:hAnsiTheme="minorHAnsi" w:cstheme="minorBidi"/>
      <w:b/>
      <w:bCs/>
    </w:rPr>
  </w:style>
  <w:style w:type="character" w:customStyle="1" w:styleId="aff2">
    <w:name w:val="Тема примечания Знак"/>
    <w:basedOn w:val="aff"/>
    <w:link w:val="aff1"/>
    <w:uiPriority w:val="99"/>
    <w:semiHidden/>
    <w:rPr>
      <w:rFonts w:ascii="Calibri" w:eastAsia="Calibri" w:hAnsi="Calibri" w:cs="F"/>
      <w:b/>
      <w:bCs/>
      <w:sz w:val="20"/>
      <w:szCs w:val="20"/>
    </w:rPr>
  </w:style>
  <w:style w:type="character" w:customStyle="1" w:styleId="24">
    <w:name w:val="Основной текст (2)_"/>
    <w:basedOn w:val="a0"/>
    <w:link w:val="25"/>
    <w:rsid w:val="004B0F6A"/>
    <w:rPr>
      <w:rFonts w:ascii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4B0F6A"/>
    <w:pPr>
      <w:widowControl w:val="0"/>
      <w:shd w:val="clear" w:color="auto" w:fill="FFFFFF"/>
      <w:spacing w:before="180" w:after="180" w:line="0" w:lineRule="atLeast"/>
      <w:jc w:val="center"/>
    </w:pPr>
    <w:rPr>
      <w:rFonts w:ascii="Times New Roman" w:hAnsi="Times New Roman" w:cs="Times New Roman"/>
    </w:rPr>
  </w:style>
  <w:style w:type="character" w:customStyle="1" w:styleId="FontStyle17">
    <w:name w:val="Font Style17"/>
    <w:rsid w:val="003B6DE6"/>
    <w:rPr>
      <w:rFonts w:ascii="Times New Roman" w:hAnsi="Times New Roman"/>
      <w:sz w:val="26"/>
    </w:rPr>
  </w:style>
  <w:style w:type="character" w:customStyle="1" w:styleId="aff3">
    <w:name w:val="Основной текст_"/>
    <w:basedOn w:val="a0"/>
    <w:link w:val="14"/>
    <w:rsid w:val="00CD00C1"/>
    <w:rPr>
      <w:rFonts w:ascii="Sylfaen" w:eastAsia="Sylfaen" w:hAnsi="Sylfaen" w:cs="Sylfaen"/>
      <w:sz w:val="24"/>
      <w:szCs w:val="24"/>
      <w:shd w:val="clear" w:color="auto" w:fill="FFFFFF"/>
    </w:rPr>
  </w:style>
  <w:style w:type="paragraph" w:customStyle="1" w:styleId="14">
    <w:name w:val="Основной текст1"/>
    <w:basedOn w:val="a"/>
    <w:link w:val="aff3"/>
    <w:rsid w:val="00CD00C1"/>
    <w:pPr>
      <w:shd w:val="clear" w:color="auto" w:fill="FFFFFF"/>
      <w:spacing w:after="0" w:line="0" w:lineRule="atLeast"/>
    </w:pPr>
    <w:rPr>
      <w:rFonts w:ascii="Sylfaen" w:eastAsia="Sylfaen" w:hAnsi="Sylfaen" w:cs="Sylfaen"/>
      <w:sz w:val="24"/>
      <w:szCs w:val="24"/>
    </w:rPr>
  </w:style>
  <w:style w:type="paragraph" w:customStyle="1" w:styleId="Default">
    <w:name w:val="Default"/>
    <w:rsid w:val="00D50E3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f4">
    <w:name w:val="Strong"/>
    <w:uiPriority w:val="99"/>
    <w:qFormat/>
    <w:rsid w:val="00D63DBC"/>
    <w:rPr>
      <w:rFonts w:cs="Times New Roman"/>
      <w:b/>
    </w:rPr>
  </w:style>
  <w:style w:type="paragraph" w:customStyle="1" w:styleId="ConsNormal">
    <w:name w:val="ConsNormal"/>
    <w:uiPriority w:val="99"/>
    <w:rsid w:val="00D63DBC"/>
    <w:pPr>
      <w:widowControl w:val="0"/>
      <w:suppressAutoHyphens/>
      <w:autoSpaceDE w:val="0"/>
      <w:ind w:right="19772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nternet.garant.ru/document/redirect/26309510/278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nternet.garant.ru/document/redirect/26309510/2785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26309510/220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D0C36BC5-6C7B-472D-A8A8-E9CFE7470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2024-10-15T08:48:00Z</cp:lastPrinted>
  <dcterms:created xsi:type="dcterms:W3CDTF">2024-12-24T06:50:00Z</dcterms:created>
  <dcterms:modified xsi:type="dcterms:W3CDTF">2024-12-24T06:51:00Z</dcterms:modified>
</cp:coreProperties>
</file>